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E0" w:rsidRPr="001F6CE0" w:rsidRDefault="00F078AB" w:rsidP="001F6CE0">
      <w:pPr>
        <w:pStyle w:val="Header"/>
        <w:pBdr>
          <w:bottom w:val="single" w:sz="12" w:space="1" w:color="auto"/>
        </w:pBdr>
        <w:jc w:val="right"/>
        <w:rPr>
          <w:rFonts w:ascii="Apple Chancery" w:hAnsi="Apple Chancery"/>
          <w:sz w:val="16"/>
          <w:szCs w:val="16"/>
        </w:rPr>
      </w:pPr>
      <w:r>
        <w:rPr>
          <w:rFonts w:ascii="Apple Chancery" w:hAnsi="Apple Chancery"/>
          <w:noProof/>
          <w:sz w:val="16"/>
          <w:szCs w:val="16"/>
        </w:rPr>
        <w:drawing>
          <wp:anchor distT="0" distB="0" distL="114300" distR="114300" simplePos="0" relativeHeight="251657216" behindDoc="1" locked="0" layoutInCell="1" allowOverlap="1">
            <wp:simplePos x="0" y="0"/>
            <wp:positionH relativeFrom="column">
              <wp:posOffset>-19050</wp:posOffset>
            </wp:positionH>
            <wp:positionV relativeFrom="paragraph">
              <wp:posOffset>-685800</wp:posOffset>
            </wp:positionV>
            <wp:extent cx="1400175" cy="809625"/>
            <wp:effectExtent l="19050" t="0" r="9525" b="0"/>
            <wp:wrapNone/>
            <wp:docPr id="2" name="Picture 2" descr="C:\Users\Owner\Documents\LOGOS\Laredo Center for the Arts Banne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LOGOS\Laredo Center for the Arts Banner small.jpg"/>
                    <pic:cNvPicPr>
                      <a:picLocks noChangeAspect="1" noChangeArrowheads="1"/>
                    </pic:cNvPicPr>
                  </pic:nvPicPr>
                  <pic:blipFill>
                    <a:blip r:embed="rId8" cstate="print"/>
                    <a:srcRect/>
                    <a:stretch>
                      <a:fillRect/>
                    </a:stretch>
                  </pic:blipFill>
                  <pic:spPr bwMode="auto">
                    <a:xfrm>
                      <a:off x="0" y="0"/>
                      <a:ext cx="1400175" cy="809625"/>
                    </a:xfrm>
                    <a:prstGeom prst="rect">
                      <a:avLst/>
                    </a:prstGeom>
                    <a:noFill/>
                    <a:ln w="9525">
                      <a:noFill/>
                      <a:miter lim="800000"/>
                      <a:headEnd/>
                      <a:tailEnd/>
                    </a:ln>
                  </pic:spPr>
                </pic:pic>
              </a:graphicData>
            </a:graphic>
          </wp:anchor>
        </w:drawing>
      </w:r>
      <w:r w:rsidR="001F6CE0" w:rsidRPr="001F6CE0">
        <w:rPr>
          <w:rFonts w:ascii="Apple Chancery" w:hAnsi="Apple Chancery"/>
          <w:sz w:val="16"/>
          <w:szCs w:val="16"/>
        </w:rPr>
        <w:t>500 San Agustin Avenue, Laredo, TX 78040</w:t>
      </w:r>
    </w:p>
    <w:p w:rsidR="001F6CE0" w:rsidRPr="001F6CE0" w:rsidRDefault="001F6CE0" w:rsidP="001F6CE0">
      <w:pPr>
        <w:pStyle w:val="Header"/>
        <w:rPr>
          <w:rFonts w:ascii="Apple Chancery" w:hAnsi="Apple Chancery"/>
          <w:sz w:val="16"/>
          <w:szCs w:val="16"/>
        </w:rPr>
      </w:pPr>
      <w:r w:rsidRPr="001F6CE0">
        <w:rPr>
          <w:rFonts w:ascii="Apple Chancery" w:hAnsi="Apple Chancery"/>
          <w:sz w:val="16"/>
          <w:szCs w:val="16"/>
        </w:rPr>
        <w:t>www.LaredoArtCenter.org</w:t>
      </w:r>
      <w:r w:rsidRPr="001F6CE0">
        <w:rPr>
          <w:rFonts w:ascii="Apple Chancery" w:hAnsi="Apple Chancery"/>
          <w:sz w:val="16"/>
          <w:szCs w:val="16"/>
        </w:rPr>
        <w:tab/>
      </w:r>
      <w:r w:rsidRPr="001F6CE0">
        <w:rPr>
          <w:rFonts w:ascii="Apple Chancery" w:hAnsi="Apple Chancery"/>
          <w:sz w:val="16"/>
          <w:szCs w:val="16"/>
        </w:rPr>
        <w:tab/>
        <w:t>PH 956.725.1715     FX 956.725.1741</w:t>
      </w:r>
    </w:p>
    <w:p w:rsidR="001F6CE0" w:rsidRDefault="001F6CE0" w:rsidP="001F6CE0">
      <w:pPr>
        <w:pStyle w:val="Header"/>
        <w:rPr>
          <w:rFonts w:ascii="Apple Chancery" w:hAnsi="Apple Chancery"/>
        </w:rPr>
      </w:pPr>
    </w:p>
    <w:p w:rsidR="00D23FA2" w:rsidRPr="00DC7658" w:rsidRDefault="00D23FA2" w:rsidP="00D23FA2">
      <w:pPr>
        <w:pStyle w:val="Header"/>
        <w:rPr>
          <w:rFonts w:ascii="Arial Narrow" w:hAnsi="Arial Narrow"/>
          <w:b/>
          <w:sz w:val="50"/>
          <w:szCs w:val="50"/>
        </w:rPr>
      </w:pPr>
      <w:r>
        <w:rPr>
          <w:rFonts w:ascii="Arial Narrow" w:hAnsi="Arial Narrow"/>
          <w:b/>
          <w:sz w:val="50"/>
          <w:szCs w:val="50"/>
        </w:rPr>
        <w:t>VENDOR</w:t>
      </w:r>
      <w:r w:rsidRPr="00DC7658">
        <w:rPr>
          <w:rFonts w:ascii="Arial Narrow" w:hAnsi="Arial Narrow"/>
          <w:b/>
          <w:sz w:val="50"/>
          <w:szCs w:val="50"/>
        </w:rPr>
        <w:t xml:space="preserve"> AGREEMENT</w:t>
      </w:r>
    </w:p>
    <w:p w:rsidR="000B5339" w:rsidRDefault="000B5339" w:rsidP="001F6CE0">
      <w:pPr>
        <w:pStyle w:val="Header"/>
        <w:rPr>
          <w:rFonts w:ascii="Arial Narrow" w:hAnsi="Arial Narrow"/>
        </w:rPr>
      </w:pPr>
    </w:p>
    <w:p w:rsidR="00481253" w:rsidRDefault="00481253" w:rsidP="001F6CE0">
      <w:pPr>
        <w:pStyle w:val="Header"/>
        <w:rPr>
          <w:rFonts w:ascii="Arial Narrow" w:hAnsi="Arial Narrow"/>
        </w:rPr>
      </w:pPr>
    </w:p>
    <w:p w:rsidR="00C826AE" w:rsidRPr="00D15E9B" w:rsidRDefault="00681B8D" w:rsidP="00C826AE">
      <w:pPr>
        <w:pStyle w:val="Header"/>
        <w:pBdr>
          <w:bottom w:val="single" w:sz="12" w:space="1" w:color="auto"/>
        </w:pBdr>
        <w:jc w:val="center"/>
        <w:rPr>
          <w:rFonts w:ascii="Arial Narrow" w:hAnsi="Arial Narrow"/>
          <w:b/>
          <w:sz w:val="30"/>
          <w:szCs w:val="30"/>
        </w:rPr>
      </w:pPr>
      <w:r>
        <w:rPr>
          <w:rFonts w:ascii="Arial Narrow" w:hAnsi="Arial Narrow"/>
          <w:b/>
          <w:sz w:val="30"/>
          <w:szCs w:val="30"/>
        </w:rPr>
        <w:t>VENDOR</w:t>
      </w:r>
      <w:r w:rsidR="00C826AE" w:rsidRPr="00D15E9B">
        <w:rPr>
          <w:rFonts w:ascii="Arial Narrow" w:hAnsi="Arial Narrow"/>
          <w:b/>
          <w:sz w:val="30"/>
          <w:szCs w:val="30"/>
        </w:rPr>
        <w:t xml:space="preserve"> INFORMATION</w:t>
      </w:r>
    </w:p>
    <w:p w:rsidR="00C826AE" w:rsidRPr="001F6CE0" w:rsidRDefault="00C826AE" w:rsidP="00C826AE">
      <w:pPr>
        <w:pStyle w:val="Header"/>
        <w:rPr>
          <w:rFonts w:ascii="Apple Chancery" w:hAnsi="Apple Chancery"/>
          <w:sz w:val="16"/>
          <w:szCs w:val="16"/>
        </w:rPr>
      </w:pPr>
    </w:p>
    <w:p w:rsidR="00C826AE" w:rsidRPr="00B74FA4" w:rsidRDefault="00C826AE" w:rsidP="00C826AE">
      <w:pPr>
        <w:pStyle w:val="Header"/>
        <w:tabs>
          <w:tab w:val="left" w:pos="4680"/>
        </w:tabs>
        <w:spacing w:line="360" w:lineRule="auto"/>
        <w:rPr>
          <w:rFonts w:ascii="Arial Narrow" w:hAnsi="Arial Narrow"/>
          <w:sz w:val="28"/>
          <w:szCs w:val="28"/>
        </w:rPr>
      </w:pPr>
      <w:r w:rsidRPr="00B74FA4">
        <w:rPr>
          <w:rFonts w:ascii="Arial Narrow" w:hAnsi="Arial Narrow"/>
          <w:sz w:val="28"/>
          <w:szCs w:val="28"/>
        </w:rPr>
        <w:t xml:space="preserve">Date of Application: </w:t>
      </w:r>
      <w:r w:rsidR="00F20F94">
        <w:rPr>
          <w:rFonts w:ascii="Arial Narrow" w:hAnsi="Arial Narrow"/>
          <w:sz w:val="28"/>
          <w:szCs w:val="28"/>
          <w:u w:val="single"/>
        </w:rPr>
        <w:t xml:space="preserve"> </w:t>
      </w:r>
      <w:r w:rsidRPr="00B74FA4">
        <w:rPr>
          <w:rFonts w:ascii="Arial Narrow" w:hAnsi="Arial Narrow"/>
          <w:sz w:val="28"/>
          <w:szCs w:val="28"/>
          <w:u w:val="single"/>
        </w:rPr>
        <w:tab/>
      </w:r>
      <w:r w:rsidR="00AB1D65">
        <w:rPr>
          <w:rFonts w:ascii="Arial Narrow" w:hAnsi="Arial Narrow"/>
          <w:sz w:val="28"/>
          <w:szCs w:val="28"/>
        </w:rPr>
        <w:t xml:space="preserve">  Contact:</w:t>
      </w:r>
      <w:r w:rsidRPr="00B74FA4">
        <w:rPr>
          <w:rFonts w:ascii="Arial Narrow" w:hAnsi="Arial Narrow"/>
          <w:sz w:val="28"/>
          <w:szCs w:val="28"/>
        </w:rPr>
        <w:t xml:space="preserve"> </w:t>
      </w:r>
      <w:r w:rsidR="00F20F94">
        <w:rPr>
          <w:rFonts w:ascii="Arial Narrow" w:hAnsi="Arial Narrow"/>
          <w:sz w:val="28"/>
          <w:szCs w:val="28"/>
          <w:u w:val="single"/>
        </w:rPr>
        <w:t xml:space="preserve"> </w:t>
      </w:r>
      <w:r w:rsidRPr="00B74FA4">
        <w:rPr>
          <w:rFonts w:ascii="Arial Narrow" w:hAnsi="Arial Narrow"/>
          <w:sz w:val="28"/>
          <w:szCs w:val="28"/>
          <w:u w:val="single"/>
        </w:rPr>
        <w:tab/>
      </w:r>
    </w:p>
    <w:p w:rsidR="00C826AE" w:rsidRPr="00B74FA4" w:rsidRDefault="00C826AE" w:rsidP="00C826AE">
      <w:pPr>
        <w:pStyle w:val="Header"/>
        <w:tabs>
          <w:tab w:val="clear" w:pos="4680"/>
          <w:tab w:val="left" w:pos="9360"/>
        </w:tabs>
        <w:spacing w:line="360" w:lineRule="auto"/>
        <w:rPr>
          <w:rFonts w:ascii="Arial Narrow" w:hAnsi="Arial Narrow"/>
          <w:sz w:val="28"/>
          <w:szCs w:val="28"/>
          <w:u w:val="single"/>
        </w:rPr>
      </w:pPr>
      <w:r w:rsidRPr="00B74FA4">
        <w:rPr>
          <w:rFonts w:ascii="Arial Narrow" w:hAnsi="Arial Narrow"/>
          <w:sz w:val="28"/>
          <w:szCs w:val="28"/>
        </w:rPr>
        <w:t>Organization</w:t>
      </w:r>
      <w:r w:rsidR="00F20F94">
        <w:rPr>
          <w:rFonts w:ascii="Arial Narrow" w:hAnsi="Arial Narrow"/>
          <w:sz w:val="28"/>
          <w:szCs w:val="28"/>
        </w:rPr>
        <w:t>/Company</w:t>
      </w:r>
      <w:r w:rsidRPr="00B74FA4">
        <w:rPr>
          <w:rFonts w:ascii="Arial Narrow" w:hAnsi="Arial Narrow"/>
          <w:sz w:val="28"/>
          <w:szCs w:val="28"/>
        </w:rPr>
        <w:t xml:space="preserve">: </w:t>
      </w:r>
      <w:r w:rsidR="00F20F94">
        <w:rPr>
          <w:rFonts w:ascii="Arial Narrow" w:hAnsi="Arial Narrow"/>
          <w:sz w:val="28"/>
          <w:szCs w:val="28"/>
          <w:u w:val="single"/>
        </w:rPr>
        <w:t xml:space="preserve"> </w:t>
      </w:r>
      <w:r w:rsidRPr="00B74FA4">
        <w:rPr>
          <w:rFonts w:ascii="Arial Narrow" w:hAnsi="Arial Narrow"/>
          <w:sz w:val="28"/>
          <w:szCs w:val="28"/>
          <w:u w:val="single"/>
        </w:rPr>
        <w:tab/>
      </w:r>
    </w:p>
    <w:p w:rsidR="00C826AE" w:rsidRPr="00B74FA4" w:rsidRDefault="00C826AE" w:rsidP="00C826AE">
      <w:pPr>
        <w:pStyle w:val="Header"/>
        <w:tabs>
          <w:tab w:val="clear" w:pos="4680"/>
          <w:tab w:val="left" w:pos="3600"/>
          <w:tab w:val="left" w:pos="5760"/>
          <w:tab w:val="left" w:pos="7200"/>
          <w:tab w:val="left" w:pos="9360"/>
        </w:tabs>
        <w:spacing w:line="360" w:lineRule="auto"/>
        <w:rPr>
          <w:rFonts w:ascii="Arial Narrow" w:hAnsi="Arial Narrow"/>
          <w:sz w:val="28"/>
          <w:szCs w:val="28"/>
          <w:u w:val="single"/>
        </w:rPr>
      </w:pPr>
      <w:r w:rsidRPr="00B74FA4">
        <w:rPr>
          <w:rFonts w:ascii="Arial Narrow" w:hAnsi="Arial Narrow"/>
          <w:sz w:val="28"/>
          <w:szCs w:val="28"/>
        </w:rPr>
        <w:t xml:space="preserve">Address: </w:t>
      </w:r>
      <w:r w:rsidR="00F20F94">
        <w:rPr>
          <w:rFonts w:ascii="Arial Narrow" w:hAnsi="Arial Narrow"/>
          <w:sz w:val="28"/>
          <w:szCs w:val="28"/>
          <w:u w:val="single"/>
        </w:rPr>
        <w:t xml:space="preserve"> </w:t>
      </w:r>
      <w:r w:rsidRPr="00B74FA4">
        <w:rPr>
          <w:rFonts w:ascii="Arial Narrow" w:hAnsi="Arial Narrow"/>
          <w:sz w:val="28"/>
          <w:szCs w:val="28"/>
          <w:u w:val="single"/>
        </w:rPr>
        <w:tab/>
      </w:r>
      <w:r w:rsidRPr="00B74FA4">
        <w:rPr>
          <w:rFonts w:ascii="Arial Narrow" w:hAnsi="Arial Narrow"/>
          <w:sz w:val="28"/>
          <w:szCs w:val="28"/>
        </w:rPr>
        <w:t xml:space="preserve">  City: </w:t>
      </w:r>
      <w:r w:rsidR="00F20F94">
        <w:rPr>
          <w:rFonts w:ascii="Arial Narrow" w:hAnsi="Arial Narrow"/>
          <w:sz w:val="28"/>
          <w:szCs w:val="28"/>
          <w:u w:val="single"/>
        </w:rPr>
        <w:t xml:space="preserve"> </w:t>
      </w:r>
      <w:r w:rsidRPr="00B74FA4">
        <w:rPr>
          <w:rFonts w:ascii="Arial Narrow" w:hAnsi="Arial Narrow"/>
          <w:sz w:val="28"/>
          <w:szCs w:val="28"/>
          <w:u w:val="single"/>
        </w:rPr>
        <w:tab/>
      </w:r>
      <w:r w:rsidRPr="00B74FA4">
        <w:rPr>
          <w:rFonts w:ascii="Arial Narrow" w:hAnsi="Arial Narrow"/>
          <w:sz w:val="28"/>
          <w:szCs w:val="28"/>
        </w:rPr>
        <w:t xml:space="preserve">  State: </w:t>
      </w:r>
      <w:r w:rsidR="00F20F94">
        <w:rPr>
          <w:rFonts w:ascii="Arial Narrow" w:hAnsi="Arial Narrow"/>
          <w:sz w:val="28"/>
          <w:szCs w:val="28"/>
          <w:u w:val="single"/>
        </w:rPr>
        <w:t xml:space="preserve"> </w:t>
      </w:r>
      <w:r w:rsidRPr="00B74FA4">
        <w:rPr>
          <w:rFonts w:ascii="Arial Narrow" w:hAnsi="Arial Narrow"/>
          <w:sz w:val="28"/>
          <w:szCs w:val="28"/>
          <w:u w:val="single"/>
        </w:rPr>
        <w:tab/>
      </w:r>
      <w:r w:rsidRPr="00B74FA4">
        <w:rPr>
          <w:rFonts w:ascii="Arial Narrow" w:hAnsi="Arial Narrow"/>
          <w:sz w:val="28"/>
          <w:szCs w:val="28"/>
        </w:rPr>
        <w:t xml:space="preserve">  Zip Code: </w:t>
      </w:r>
      <w:r w:rsidR="00F20F94">
        <w:rPr>
          <w:rFonts w:ascii="Arial Narrow" w:hAnsi="Arial Narrow"/>
          <w:sz w:val="28"/>
          <w:szCs w:val="28"/>
          <w:u w:val="single"/>
        </w:rPr>
        <w:t xml:space="preserve"> </w:t>
      </w:r>
      <w:r w:rsidRPr="00B74FA4">
        <w:rPr>
          <w:rFonts w:ascii="Arial Narrow" w:hAnsi="Arial Narrow"/>
          <w:sz w:val="28"/>
          <w:szCs w:val="28"/>
          <w:u w:val="single"/>
        </w:rPr>
        <w:tab/>
      </w:r>
    </w:p>
    <w:p w:rsidR="00C826AE" w:rsidRPr="00B74FA4" w:rsidRDefault="00C826AE" w:rsidP="00C826AE">
      <w:pPr>
        <w:pStyle w:val="Header"/>
        <w:tabs>
          <w:tab w:val="left" w:pos="4680"/>
          <w:tab w:val="left" w:pos="9360"/>
        </w:tabs>
        <w:spacing w:line="360" w:lineRule="auto"/>
        <w:rPr>
          <w:rFonts w:ascii="Arial Narrow" w:hAnsi="Arial Narrow"/>
          <w:sz w:val="28"/>
          <w:szCs w:val="28"/>
        </w:rPr>
      </w:pPr>
      <w:r w:rsidRPr="00B74FA4">
        <w:rPr>
          <w:rFonts w:ascii="Arial Narrow" w:hAnsi="Arial Narrow"/>
          <w:sz w:val="28"/>
          <w:szCs w:val="28"/>
        </w:rPr>
        <w:t xml:space="preserve">Primary Phone: </w:t>
      </w:r>
      <w:r w:rsidR="00F20F94">
        <w:rPr>
          <w:rFonts w:ascii="Arial Narrow" w:hAnsi="Arial Narrow"/>
          <w:sz w:val="28"/>
          <w:szCs w:val="28"/>
          <w:u w:val="single"/>
        </w:rPr>
        <w:t xml:space="preserve"> </w:t>
      </w:r>
      <w:r w:rsidRPr="00B74FA4">
        <w:rPr>
          <w:rFonts w:ascii="Arial Narrow" w:hAnsi="Arial Narrow"/>
          <w:sz w:val="28"/>
          <w:szCs w:val="28"/>
          <w:u w:val="single"/>
        </w:rPr>
        <w:tab/>
      </w:r>
      <w:r w:rsidRPr="00B74FA4">
        <w:rPr>
          <w:rFonts w:ascii="Arial Narrow" w:hAnsi="Arial Narrow"/>
          <w:sz w:val="28"/>
          <w:szCs w:val="28"/>
        </w:rPr>
        <w:t xml:space="preserve">  Secondary Phone: </w:t>
      </w:r>
      <w:r w:rsidR="00F20F94">
        <w:rPr>
          <w:rFonts w:ascii="Arial Narrow" w:hAnsi="Arial Narrow"/>
          <w:sz w:val="28"/>
          <w:szCs w:val="28"/>
          <w:u w:val="single"/>
        </w:rPr>
        <w:t xml:space="preserve"> </w:t>
      </w:r>
      <w:r w:rsidRPr="00B74FA4">
        <w:rPr>
          <w:rFonts w:ascii="Arial Narrow" w:hAnsi="Arial Narrow"/>
          <w:sz w:val="28"/>
          <w:szCs w:val="28"/>
          <w:u w:val="single"/>
        </w:rPr>
        <w:tab/>
      </w:r>
    </w:p>
    <w:p w:rsidR="00C826AE" w:rsidRDefault="00C826AE" w:rsidP="00C826AE">
      <w:pPr>
        <w:pStyle w:val="Header"/>
        <w:pBdr>
          <w:bottom w:val="single" w:sz="12" w:space="1" w:color="auto"/>
        </w:pBdr>
        <w:tabs>
          <w:tab w:val="clear" w:pos="4680"/>
          <w:tab w:val="left" w:pos="9360"/>
        </w:tabs>
        <w:spacing w:line="360" w:lineRule="auto"/>
        <w:rPr>
          <w:rFonts w:ascii="Arial Narrow" w:hAnsi="Arial Narrow"/>
          <w:sz w:val="28"/>
          <w:szCs w:val="28"/>
          <w:u w:val="single"/>
        </w:rPr>
      </w:pPr>
      <w:r w:rsidRPr="00B74FA4">
        <w:rPr>
          <w:rFonts w:ascii="Arial Narrow" w:hAnsi="Arial Narrow"/>
          <w:sz w:val="28"/>
          <w:szCs w:val="28"/>
        </w:rPr>
        <w:t xml:space="preserve">Email: </w:t>
      </w:r>
      <w:r w:rsidR="00F20F94">
        <w:rPr>
          <w:rFonts w:ascii="Arial Narrow" w:hAnsi="Arial Narrow"/>
          <w:sz w:val="28"/>
          <w:szCs w:val="28"/>
          <w:u w:val="single"/>
        </w:rPr>
        <w:t xml:space="preserve"> </w:t>
      </w:r>
      <w:r w:rsidRPr="00B74FA4">
        <w:rPr>
          <w:rFonts w:ascii="Arial Narrow" w:hAnsi="Arial Narrow"/>
          <w:sz w:val="28"/>
          <w:szCs w:val="28"/>
          <w:u w:val="single"/>
        </w:rPr>
        <w:tab/>
      </w:r>
    </w:p>
    <w:p w:rsidR="0093466B" w:rsidRPr="004C6D02" w:rsidRDefault="00983CFE" w:rsidP="00C826AE">
      <w:pPr>
        <w:pStyle w:val="Header"/>
        <w:pBdr>
          <w:bottom w:val="single" w:sz="12" w:space="1" w:color="auto"/>
        </w:pBdr>
        <w:tabs>
          <w:tab w:val="clear" w:pos="4680"/>
          <w:tab w:val="left" w:pos="9360"/>
        </w:tabs>
        <w:spacing w:line="360" w:lineRule="auto"/>
        <w:rPr>
          <w:rFonts w:ascii="Arial Narrow" w:hAnsi="Arial Narrow"/>
          <w:sz w:val="28"/>
          <w:szCs w:val="28"/>
        </w:rPr>
      </w:pPr>
      <w:r>
        <w:rPr>
          <w:rFonts w:ascii="Arial Narrow" w:hAnsi="Arial Narrow"/>
          <w:noProof/>
          <w:sz w:val="28"/>
          <w:szCs w:val="28"/>
        </w:rPr>
        <w:pict>
          <v:shapetype id="_x0000_t32" coordsize="21600,21600" o:spt="32" o:oned="t" path="m,l21600,21600e" filled="f">
            <v:path arrowok="t" fillok="f" o:connecttype="none"/>
            <o:lock v:ext="edit" shapetype="t"/>
          </v:shapetype>
          <v:shape id="_x0000_s1026" type="#_x0000_t32" style="position:absolute;margin-left:105pt;margin-top:38.4pt;width:353.25pt;height:3pt;z-index:251658240" o:connectortype="straight"/>
        </w:pict>
      </w:r>
      <w:r w:rsidR="0093466B" w:rsidRPr="0093466B">
        <w:rPr>
          <w:rFonts w:ascii="Arial Narrow" w:hAnsi="Arial Narrow"/>
          <w:sz w:val="28"/>
          <w:szCs w:val="28"/>
        </w:rPr>
        <w:t xml:space="preserve">Items being </w:t>
      </w:r>
      <w:r w:rsidR="004C6D02" w:rsidRPr="0093466B">
        <w:rPr>
          <w:rFonts w:ascii="Arial Narrow" w:hAnsi="Arial Narrow"/>
          <w:sz w:val="28"/>
          <w:szCs w:val="28"/>
        </w:rPr>
        <w:t>sold</w:t>
      </w:r>
      <w:r w:rsidR="0093466B" w:rsidRPr="00B74FA4">
        <w:rPr>
          <w:rFonts w:ascii="Arial Narrow" w:hAnsi="Arial Narrow"/>
          <w:sz w:val="28"/>
          <w:szCs w:val="28"/>
        </w:rPr>
        <w:t xml:space="preserve">: </w:t>
      </w:r>
      <w:r w:rsidR="0093466B">
        <w:rPr>
          <w:rFonts w:ascii="Arial Narrow" w:hAnsi="Arial Narrow"/>
          <w:sz w:val="28"/>
          <w:szCs w:val="28"/>
          <w:u w:val="single"/>
        </w:rPr>
        <w:t xml:space="preserve"> </w:t>
      </w:r>
      <w:r w:rsidR="0093466B" w:rsidRPr="00B74FA4">
        <w:rPr>
          <w:rFonts w:ascii="Arial Narrow" w:hAnsi="Arial Narrow"/>
          <w:sz w:val="28"/>
          <w:szCs w:val="28"/>
          <w:u w:val="single"/>
        </w:rPr>
        <w:tab/>
      </w:r>
      <w:r w:rsidR="004C6D02">
        <w:rPr>
          <w:rFonts w:ascii="Arial Narrow" w:hAnsi="Arial Narrow"/>
          <w:sz w:val="28"/>
          <w:szCs w:val="28"/>
          <w:u w:val="single"/>
        </w:rPr>
        <w:br/>
      </w:r>
      <w:r w:rsidR="004C6D02">
        <w:rPr>
          <w:rFonts w:ascii="Arial Narrow" w:hAnsi="Arial Narrow"/>
          <w:sz w:val="28"/>
          <w:szCs w:val="28"/>
        </w:rPr>
        <w:t xml:space="preserve">Sales Tax Number: </w:t>
      </w:r>
    </w:p>
    <w:p w:rsidR="0093466B" w:rsidRPr="0093466B" w:rsidRDefault="0093466B" w:rsidP="00C826AE">
      <w:pPr>
        <w:pStyle w:val="Header"/>
        <w:pBdr>
          <w:bottom w:val="single" w:sz="12" w:space="1" w:color="auto"/>
        </w:pBdr>
        <w:tabs>
          <w:tab w:val="clear" w:pos="4680"/>
          <w:tab w:val="left" w:pos="9360"/>
        </w:tabs>
        <w:spacing w:line="360" w:lineRule="auto"/>
        <w:rPr>
          <w:rFonts w:ascii="Arial Narrow" w:hAnsi="Arial Narrow"/>
          <w:sz w:val="20"/>
          <w:szCs w:val="20"/>
        </w:rPr>
      </w:pPr>
      <w:r w:rsidRPr="0093466B">
        <w:rPr>
          <w:rFonts w:ascii="Arial Narrow" w:hAnsi="Arial Narrow"/>
          <w:sz w:val="20"/>
          <w:szCs w:val="20"/>
        </w:rPr>
        <w:t>(</w:t>
      </w:r>
      <w:r w:rsidR="00DA3E29">
        <w:rPr>
          <w:rFonts w:ascii="Arial Narrow" w:hAnsi="Arial Narrow"/>
          <w:sz w:val="20"/>
          <w:szCs w:val="20"/>
        </w:rPr>
        <w:t xml:space="preserve">Only handmade items will be allowed. </w:t>
      </w:r>
      <w:r w:rsidRPr="0093466B">
        <w:rPr>
          <w:rFonts w:ascii="Arial Narrow" w:hAnsi="Arial Narrow"/>
          <w:sz w:val="20"/>
          <w:szCs w:val="20"/>
        </w:rPr>
        <w:t>Items being sold must be approved by LCA Executive Director):</w:t>
      </w:r>
    </w:p>
    <w:p w:rsidR="00D23FA2" w:rsidRPr="00481253" w:rsidRDefault="00D23FA2" w:rsidP="001F6CE0">
      <w:pPr>
        <w:pStyle w:val="Header"/>
        <w:rPr>
          <w:rFonts w:ascii="Arial Narrow" w:hAnsi="Arial Narrow"/>
          <w:sz w:val="16"/>
          <w:szCs w:val="16"/>
        </w:rPr>
      </w:pPr>
    </w:p>
    <w:p w:rsidR="00481253" w:rsidRPr="00130AA2" w:rsidRDefault="00481253" w:rsidP="00481253">
      <w:pPr>
        <w:pStyle w:val="Header"/>
        <w:pBdr>
          <w:bottom w:val="single" w:sz="12" w:space="1" w:color="auto"/>
        </w:pBdr>
        <w:tabs>
          <w:tab w:val="clear" w:pos="4680"/>
          <w:tab w:val="left" w:pos="9360"/>
        </w:tabs>
        <w:jc w:val="center"/>
        <w:rPr>
          <w:rFonts w:ascii="Arial Narrow" w:hAnsi="Arial Narrow"/>
          <w:b/>
        </w:rPr>
      </w:pPr>
      <w:r w:rsidRPr="00130AA2">
        <w:rPr>
          <w:rFonts w:ascii="Arial Narrow" w:hAnsi="Arial Narrow"/>
          <w:b/>
        </w:rPr>
        <w:t>EVENT INFORMATION</w:t>
      </w:r>
    </w:p>
    <w:p w:rsidR="00481253" w:rsidRPr="00F078AB" w:rsidRDefault="00481253" w:rsidP="00481253">
      <w:pPr>
        <w:pStyle w:val="Header"/>
        <w:tabs>
          <w:tab w:val="clear" w:pos="4680"/>
          <w:tab w:val="left" w:pos="9360"/>
        </w:tabs>
        <w:rPr>
          <w:rFonts w:ascii="Apple Chancery" w:hAnsi="Apple Chancery"/>
          <w:sz w:val="16"/>
          <w:szCs w:val="16"/>
        </w:rPr>
      </w:pPr>
    </w:p>
    <w:p w:rsidR="00481253" w:rsidRPr="00B74FA4" w:rsidRDefault="00481253" w:rsidP="00481253">
      <w:pPr>
        <w:pStyle w:val="Header"/>
        <w:tabs>
          <w:tab w:val="clear" w:pos="4680"/>
          <w:tab w:val="left" w:pos="9360"/>
        </w:tabs>
        <w:spacing w:line="360" w:lineRule="auto"/>
        <w:rPr>
          <w:rFonts w:ascii="Arial Narrow" w:hAnsi="Arial Narrow"/>
          <w:sz w:val="28"/>
          <w:szCs w:val="28"/>
        </w:rPr>
      </w:pPr>
      <w:r w:rsidRPr="00B74FA4">
        <w:rPr>
          <w:rFonts w:ascii="Arial Narrow" w:hAnsi="Arial Narrow"/>
          <w:sz w:val="28"/>
          <w:szCs w:val="28"/>
        </w:rPr>
        <w:t xml:space="preserve">Description of Event: </w:t>
      </w:r>
      <w:r w:rsidR="00A62C4A">
        <w:rPr>
          <w:rFonts w:ascii="Arial Narrow" w:hAnsi="Arial Narrow"/>
          <w:sz w:val="28"/>
          <w:szCs w:val="28"/>
          <w:u w:val="single"/>
        </w:rPr>
        <w:t xml:space="preserve"> </w:t>
      </w:r>
      <w:proofErr w:type="spellStart"/>
      <w:r w:rsidR="00D34CD9">
        <w:rPr>
          <w:rFonts w:ascii="Arial Narrow" w:hAnsi="Arial Narrow"/>
          <w:sz w:val="28"/>
          <w:szCs w:val="28"/>
          <w:u w:val="single"/>
        </w:rPr>
        <w:t>CaminArte</w:t>
      </w:r>
      <w:proofErr w:type="spellEnd"/>
      <w:r w:rsidRPr="00B74FA4">
        <w:rPr>
          <w:rFonts w:ascii="Arial Narrow" w:hAnsi="Arial Narrow"/>
          <w:sz w:val="28"/>
          <w:szCs w:val="28"/>
          <w:u w:val="single"/>
        </w:rPr>
        <w:tab/>
      </w:r>
    </w:p>
    <w:p w:rsidR="00481253" w:rsidRPr="00B74FA4" w:rsidRDefault="00481253" w:rsidP="00481253">
      <w:pPr>
        <w:pStyle w:val="Header"/>
        <w:tabs>
          <w:tab w:val="left" w:pos="4680"/>
          <w:tab w:val="left" w:pos="9360"/>
        </w:tabs>
        <w:spacing w:line="360" w:lineRule="auto"/>
        <w:rPr>
          <w:rFonts w:ascii="Arial Narrow" w:hAnsi="Arial Narrow"/>
          <w:sz w:val="28"/>
          <w:szCs w:val="28"/>
          <w:u w:val="single"/>
        </w:rPr>
      </w:pPr>
      <w:r w:rsidRPr="00B74FA4">
        <w:rPr>
          <w:rFonts w:ascii="Arial Narrow" w:hAnsi="Arial Narrow"/>
          <w:sz w:val="28"/>
          <w:szCs w:val="28"/>
        </w:rPr>
        <w:t xml:space="preserve">Date of Event: </w:t>
      </w:r>
      <w:r w:rsidR="00A62C4A">
        <w:rPr>
          <w:rFonts w:ascii="Arial Narrow" w:hAnsi="Arial Narrow"/>
          <w:sz w:val="28"/>
          <w:szCs w:val="28"/>
          <w:u w:val="single"/>
        </w:rPr>
        <w:t xml:space="preserve"> </w:t>
      </w:r>
      <w:r w:rsidR="00B436E9">
        <w:rPr>
          <w:rFonts w:ascii="Arial Narrow" w:hAnsi="Arial Narrow"/>
          <w:sz w:val="28"/>
          <w:szCs w:val="28"/>
          <w:u w:val="single"/>
        </w:rPr>
        <w:t>11/02</w:t>
      </w:r>
      <w:r w:rsidR="004C6D02">
        <w:rPr>
          <w:rFonts w:ascii="Arial Narrow" w:hAnsi="Arial Narrow"/>
          <w:sz w:val="28"/>
          <w:szCs w:val="28"/>
          <w:u w:val="single"/>
        </w:rPr>
        <w:t>/18</w:t>
      </w:r>
      <w:r w:rsidRPr="00B74FA4">
        <w:rPr>
          <w:rFonts w:ascii="Arial Narrow" w:hAnsi="Arial Narrow"/>
          <w:sz w:val="28"/>
          <w:szCs w:val="28"/>
          <w:u w:val="single"/>
        </w:rPr>
        <w:tab/>
      </w:r>
      <w:r w:rsidRPr="00B74FA4">
        <w:rPr>
          <w:rFonts w:ascii="Arial Narrow" w:hAnsi="Arial Narrow"/>
          <w:sz w:val="28"/>
          <w:szCs w:val="28"/>
        </w:rPr>
        <w:t xml:space="preserve">  Time of Event: </w:t>
      </w:r>
      <w:r w:rsidR="00A62C4A">
        <w:rPr>
          <w:rFonts w:ascii="Arial Narrow" w:hAnsi="Arial Narrow"/>
          <w:sz w:val="28"/>
          <w:szCs w:val="28"/>
          <w:u w:val="single"/>
        </w:rPr>
        <w:t xml:space="preserve"> </w:t>
      </w:r>
      <w:r w:rsidR="007D3587">
        <w:rPr>
          <w:rFonts w:ascii="Arial Narrow" w:hAnsi="Arial Narrow"/>
          <w:sz w:val="28"/>
          <w:szCs w:val="28"/>
          <w:u w:val="single"/>
        </w:rPr>
        <w:t>5-9</w:t>
      </w:r>
      <w:r w:rsidR="00D34CD9">
        <w:rPr>
          <w:rFonts w:ascii="Arial Narrow" w:hAnsi="Arial Narrow"/>
          <w:sz w:val="28"/>
          <w:szCs w:val="28"/>
          <w:u w:val="single"/>
        </w:rPr>
        <w:t>pm</w:t>
      </w:r>
      <w:r w:rsidRPr="00B74FA4">
        <w:rPr>
          <w:rFonts w:ascii="Arial Narrow" w:hAnsi="Arial Narrow"/>
          <w:sz w:val="28"/>
          <w:szCs w:val="28"/>
          <w:u w:val="single"/>
        </w:rPr>
        <w:tab/>
      </w:r>
    </w:p>
    <w:p w:rsidR="00481253" w:rsidRPr="00B74FA4" w:rsidRDefault="00481253" w:rsidP="00481253">
      <w:pPr>
        <w:pStyle w:val="Header"/>
        <w:tabs>
          <w:tab w:val="left" w:pos="4680"/>
          <w:tab w:val="left" w:pos="9360"/>
        </w:tabs>
        <w:spacing w:line="360" w:lineRule="auto"/>
        <w:rPr>
          <w:rFonts w:ascii="Arial Narrow" w:hAnsi="Arial Narrow"/>
          <w:sz w:val="28"/>
          <w:szCs w:val="28"/>
        </w:rPr>
      </w:pPr>
      <w:r w:rsidRPr="00B74FA4">
        <w:rPr>
          <w:rFonts w:ascii="Arial Narrow" w:hAnsi="Arial Narrow"/>
          <w:sz w:val="28"/>
          <w:szCs w:val="28"/>
        </w:rPr>
        <w:t xml:space="preserve">Set-up Date: </w:t>
      </w:r>
      <w:r w:rsidR="00A62C4A">
        <w:rPr>
          <w:rFonts w:ascii="Arial Narrow" w:hAnsi="Arial Narrow"/>
          <w:sz w:val="28"/>
          <w:szCs w:val="28"/>
          <w:u w:val="single"/>
        </w:rPr>
        <w:t xml:space="preserve"> </w:t>
      </w:r>
      <w:r w:rsidR="00B436E9">
        <w:rPr>
          <w:rFonts w:ascii="Arial Narrow" w:hAnsi="Arial Narrow"/>
          <w:sz w:val="28"/>
          <w:szCs w:val="28"/>
          <w:u w:val="single"/>
        </w:rPr>
        <w:t>11/02/18</w:t>
      </w:r>
      <w:r w:rsidRPr="00B74FA4">
        <w:rPr>
          <w:rFonts w:ascii="Arial Narrow" w:hAnsi="Arial Narrow"/>
          <w:sz w:val="28"/>
          <w:szCs w:val="28"/>
          <w:u w:val="single"/>
        </w:rPr>
        <w:tab/>
      </w:r>
      <w:r w:rsidRPr="00B74FA4">
        <w:rPr>
          <w:rFonts w:ascii="Arial Narrow" w:hAnsi="Arial Narrow"/>
          <w:sz w:val="28"/>
          <w:szCs w:val="28"/>
        </w:rPr>
        <w:t xml:space="preserve">  </w:t>
      </w:r>
      <w:proofErr w:type="gramStart"/>
      <w:r w:rsidRPr="00B74FA4">
        <w:rPr>
          <w:rFonts w:ascii="Arial Narrow" w:hAnsi="Arial Narrow"/>
          <w:sz w:val="28"/>
          <w:szCs w:val="28"/>
        </w:rPr>
        <w:t>Set</w:t>
      </w:r>
      <w:proofErr w:type="gramEnd"/>
      <w:r w:rsidRPr="00B74FA4">
        <w:rPr>
          <w:rFonts w:ascii="Arial Narrow" w:hAnsi="Arial Narrow"/>
          <w:sz w:val="28"/>
          <w:szCs w:val="28"/>
        </w:rPr>
        <w:t xml:space="preserve"> up Time: </w:t>
      </w:r>
      <w:r w:rsidR="00A62C4A">
        <w:rPr>
          <w:rFonts w:ascii="Arial Narrow" w:hAnsi="Arial Narrow"/>
          <w:sz w:val="28"/>
          <w:szCs w:val="28"/>
          <w:u w:val="single"/>
        </w:rPr>
        <w:t xml:space="preserve"> </w:t>
      </w:r>
      <w:r w:rsidR="00917A7F">
        <w:rPr>
          <w:rFonts w:ascii="Arial Narrow" w:hAnsi="Arial Narrow"/>
          <w:sz w:val="28"/>
          <w:szCs w:val="28"/>
          <w:u w:val="single"/>
        </w:rPr>
        <w:t>2</w:t>
      </w:r>
      <w:r w:rsidR="00D34CD9">
        <w:rPr>
          <w:rFonts w:ascii="Arial Narrow" w:hAnsi="Arial Narrow"/>
          <w:sz w:val="28"/>
          <w:szCs w:val="28"/>
          <w:u w:val="single"/>
        </w:rPr>
        <w:t>-4pm</w:t>
      </w:r>
      <w:r w:rsidRPr="00B74FA4">
        <w:rPr>
          <w:rFonts w:ascii="Arial Narrow" w:hAnsi="Arial Narrow"/>
          <w:sz w:val="28"/>
          <w:szCs w:val="28"/>
          <w:u w:val="single"/>
        </w:rPr>
        <w:tab/>
      </w:r>
    </w:p>
    <w:p w:rsidR="00481253" w:rsidRPr="00B74FA4" w:rsidRDefault="00481253" w:rsidP="00481253">
      <w:pPr>
        <w:pStyle w:val="Header"/>
        <w:tabs>
          <w:tab w:val="left" w:pos="4680"/>
          <w:tab w:val="left" w:pos="9360"/>
        </w:tabs>
        <w:spacing w:line="360" w:lineRule="auto"/>
        <w:rPr>
          <w:rFonts w:ascii="Arial Narrow" w:hAnsi="Arial Narrow"/>
          <w:sz w:val="28"/>
          <w:szCs w:val="28"/>
        </w:rPr>
      </w:pPr>
      <w:r w:rsidRPr="00B74FA4">
        <w:rPr>
          <w:rFonts w:ascii="Arial Narrow" w:hAnsi="Arial Narrow"/>
          <w:sz w:val="28"/>
          <w:szCs w:val="28"/>
        </w:rPr>
        <w:t xml:space="preserve">Clean-up Date: </w:t>
      </w:r>
      <w:r w:rsidR="00A62C4A">
        <w:rPr>
          <w:rFonts w:ascii="Arial Narrow" w:hAnsi="Arial Narrow"/>
          <w:sz w:val="28"/>
          <w:szCs w:val="28"/>
          <w:u w:val="single"/>
        </w:rPr>
        <w:t xml:space="preserve"> </w:t>
      </w:r>
      <w:r w:rsidR="00B436E9">
        <w:rPr>
          <w:rFonts w:ascii="Arial Narrow" w:hAnsi="Arial Narrow"/>
          <w:sz w:val="28"/>
          <w:szCs w:val="28"/>
          <w:u w:val="single"/>
        </w:rPr>
        <w:t>11/02/18</w:t>
      </w:r>
      <w:r w:rsidRPr="00B74FA4">
        <w:rPr>
          <w:rFonts w:ascii="Arial Narrow" w:hAnsi="Arial Narrow"/>
          <w:sz w:val="28"/>
          <w:szCs w:val="28"/>
          <w:u w:val="single"/>
        </w:rPr>
        <w:tab/>
      </w:r>
      <w:r w:rsidRPr="00B74FA4">
        <w:rPr>
          <w:rFonts w:ascii="Arial Narrow" w:hAnsi="Arial Narrow"/>
          <w:sz w:val="28"/>
          <w:szCs w:val="28"/>
        </w:rPr>
        <w:t xml:space="preserve">  Clean up Time: </w:t>
      </w:r>
      <w:r w:rsidR="00A62C4A">
        <w:rPr>
          <w:rFonts w:ascii="Arial Narrow" w:hAnsi="Arial Narrow"/>
          <w:sz w:val="28"/>
          <w:szCs w:val="28"/>
          <w:u w:val="single"/>
        </w:rPr>
        <w:t xml:space="preserve"> </w:t>
      </w:r>
      <w:r w:rsidR="00937443">
        <w:rPr>
          <w:rFonts w:ascii="Arial Narrow" w:hAnsi="Arial Narrow"/>
          <w:sz w:val="28"/>
          <w:szCs w:val="28"/>
          <w:u w:val="single"/>
        </w:rPr>
        <w:t>9-9</w:t>
      </w:r>
      <w:r w:rsidR="00D95716">
        <w:rPr>
          <w:rFonts w:ascii="Arial Narrow" w:hAnsi="Arial Narrow"/>
          <w:sz w:val="28"/>
          <w:szCs w:val="28"/>
          <w:u w:val="single"/>
        </w:rPr>
        <w:t>:45</w:t>
      </w:r>
      <w:r w:rsidR="00D34CD9">
        <w:rPr>
          <w:rFonts w:ascii="Arial Narrow" w:hAnsi="Arial Narrow"/>
          <w:sz w:val="28"/>
          <w:szCs w:val="28"/>
          <w:u w:val="single"/>
        </w:rPr>
        <w:t>pm</w:t>
      </w:r>
      <w:r w:rsidRPr="00B74FA4">
        <w:rPr>
          <w:rFonts w:ascii="Arial Narrow" w:hAnsi="Arial Narrow"/>
          <w:sz w:val="28"/>
          <w:szCs w:val="28"/>
          <w:u w:val="single"/>
        </w:rPr>
        <w:tab/>
      </w:r>
    </w:p>
    <w:p w:rsidR="00481253" w:rsidRPr="00130AA2" w:rsidRDefault="00481253" w:rsidP="00481253">
      <w:pPr>
        <w:pStyle w:val="Header"/>
        <w:pBdr>
          <w:bottom w:val="single" w:sz="12" w:space="1" w:color="auto"/>
        </w:pBdr>
        <w:tabs>
          <w:tab w:val="clear" w:pos="4680"/>
          <w:tab w:val="left" w:pos="4320"/>
          <w:tab w:val="left" w:pos="9360"/>
        </w:tabs>
        <w:jc w:val="center"/>
        <w:rPr>
          <w:rFonts w:ascii="Arial Narrow" w:hAnsi="Arial Narrow"/>
          <w:b/>
        </w:rPr>
      </w:pPr>
      <w:r w:rsidRPr="00130AA2">
        <w:rPr>
          <w:rFonts w:ascii="Arial Narrow" w:hAnsi="Arial Narrow"/>
          <w:b/>
        </w:rPr>
        <w:t>SUMMARY OF CHARGES</w:t>
      </w:r>
    </w:p>
    <w:p w:rsidR="00481253" w:rsidRPr="00C95E52" w:rsidRDefault="00481253" w:rsidP="00481253">
      <w:pPr>
        <w:pStyle w:val="Header"/>
        <w:tabs>
          <w:tab w:val="clear" w:pos="4680"/>
          <w:tab w:val="left" w:pos="4320"/>
          <w:tab w:val="left" w:pos="9360"/>
        </w:tabs>
        <w:rPr>
          <w:rFonts w:ascii="Apple Chancery" w:hAnsi="Apple Chancery"/>
          <w:sz w:val="16"/>
          <w:szCs w:val="16"/>
        </w:rPr>
      </w:pPr>
    </w:p>
    <w:p w:rsidR="00481253" w:rsidRPr="00DA3E29" w:rsidRDefault="00ED31E8" w:rsidP="00481253">
      <w:pPr>
        <w:pStyle w:val="Header"/>
        <w:tabs>
          <w:tab w:val="clear" w:pos="4680"/>
          <w:tab w:val="left" w:pos="9360"/>
        </w:tabs>
        <w:spacing w:line="360" w:lineRule="auto"/>
        <w:rPr>
          <w:rFonts w:ascii="Arial Narrow" w:hAnsi="Arial Narrow"/>
          <w:sz w:val="28"/>
          <w:szCs w:val="28"/>
          <w:u w:val="single"/>
        </w:rPr>
      </w:pPr>
      <w:r w:rsidRPr="00ED31E8">
        <w:rPr>
          <w:rFonts w:ascii="Arial Narrow" w:hAnsi="Arial Narrow"/>
          <w:sz w:val="28"/>
          <w:szCs w:val="28"/>
        </w:rPr>
        <w:t xml:space="preserve">Vendor Fee: </w:t>
      </w:r>
      <w:r>
        <w:rPr>
          <w:rFonts w:ascii="Arial Narrow" w:hAnsi="Arial Narrow"/>
          <w:sz w:val="28"/>
          <w:szCs w:val="28"/>
          <w:u w:val="single"/>
        </w:rPr>
        <w:t xml:space="preserve"> </w:t>
      </w:r>
      <w:r w:rsidR="001F282D">
        <w:rPr>
          <w:rFonts w:ascii="Arial Narrow" w:hAnsi="Arial Narrow"/>
          <w:sz w:val="28"/>
          <w:szCs w:val="28"/>
          <w:u w:val="single"/>
        </w:rPr>
        <w:t>$</w:t>
      </w:r>
      <w:r w:rsidR="00D95716">
        <w:rPr>
          <w:rFonts w:ascii="Arial Narrow" w:hAnsi="Arial Narrow"/>
          <w:sz w:val="28"/>
          <w:szCs w:val="28"/>
          <w:u w:val="single"/>
        </w:rPr>
        <w:t>2</w:t>
      </w:r>
      <w:r w:rsidR="00937443">
        <w:rPr>
          <w:rFonts w:ascii="Arial Narrow" w:hAnsi="Arial Narrow"/>
          <w:sz w:val="28"/>
          <w:szCs w:val="28"/>
          <w:u w:val="single"/>
        </w:rPr>
        <w:t>5</w:t>
      </w:r>
      <w:r w:rsidR="00D95716">
        <w:rPr>
          <w:rFonts w:ascii="Arial Narrow" w:hAnsi="Arial Narrow"/>
          <w:sz w:val="28"/>
          <w:szCs w:val="28"/>
          <w:u w:val="single"/>
        </w:rPr>
        <w:t>.00</w:t>
      </w:r>
      <w:r w:rsidR="00DA3E29">
        <w:rPr>
          <w:rFonts w:ascii="Arial Narrow" w:hAnsi="Arial Narrow"/>
          <w:sz w:val="28"/>
          <w:szCs w:val="28"/>
          <w:u w:val="single"/>
        </w:rPr>
        <w:t xml:space="preserve">                         </w:t>
      </w:r>
      <w:r w:rsidRPr="00ED31E8">
        <w:rPr>
          <w:rFonts w:ascii="Arial Narrow" w:hAnsi="Arial Narrow"/>
          <w:sz w:val="28"/>
          <w:szCs w:val="28"/>
        </w:rPr>
        <w:t xml:space="preserve">Other Fees: </w:t>
      </w:r>
      <w:r w:rsidRPr="00ED31E8">
        <w:rPr>
          <w:rFonts w:ascii="Arial Narrow" w:hAnsi="Arial Narrow"/>
          <w:sz w:val="28"/>
          <w:szCs w:val="28"/>
          <w:u w:val="single"/>
        </w:rPr>
        <w:t xml:space="preserve"> </w:t>
      </w:r>
      <w:r w:rsidR="00481253" w:rsidRPr="00ED31E8">
        <w:rPr>
          <w:rFonts w:ascii="Arial Narrow" w:hAnsi="Arial Narrow"/>
          <w:sz w:val="28"/>
          <w:szCs w:val="28"/>
          <w:u w:val="single"/>
        </w:rPr>
        <w:tab/>
      </w:r>
    </w:p>
    <w:p w:rsidR="00481253" w:rsidRPr="00ED31E8" w:rsidRDefault="00481253" w:rsidP="00481253">
      <w:pPr>
        <w:pStyle w:val="Header"/>
        <w:tabs>
          <w:tab w:val="clear" w:pos="4680"/>
          <w:tab w:val="left" w:pos="9360"/>
        </w:tabs>
        <w:spacing w:line="360" w:lineRule="auto"/>
        <w:rPr>
          <w:rFonts w:ascii="Arial Narrow" w:hAnsi="Arial Narrow"/>
          <w:sz w:val="28"/>
          <w:szCs w:val="28"/>
        </w:rPr>
      </w:pPr>
      <w:r w:rsidRPr="00130AA2">
        <w:rPr>
          <w:rFonts w:ascii="Arial Narrow" w:hAnsi="Arial Narrow"/>
          <w:sz w:val="24"/>
          <w:szCs w:val="24"/>
        </w:rPr>
        <w:t>TOTAL CHARGES</w:t>
      </w:r>
      <w:r w:rsidRPr="00ED31E8">
        <w:rPr>
          <w:rFonts w:ascii="Arial Narrow" w:hAnsi="Arial Narrow"/>
          <w:sz w:val="28"/>
          <w:szCs w:val="28"/>
        </w:rPr>
        <w:t xml:space="preserve">: </w:t>
      </w:r>
      <w:r w:rsidR="00ED31E8" w:rsidRPr="00ED31E8">
        <w:rPr>
          <w:rFonts w:ascii="Arial Narrow" w:hAnsi="Arial Narrow"/>
          <w:sz w:val="28"/>
          <w:szCs w:val="28"/>
          <w:u w:val="single"/>
        </w:rPr>
        <w:t xml:space="preserve"> </w:t>
      </w:r>
      <w:r w:rsidRPr="00ED31E8">
        <w:rPr>
          <w:rFonts w:ascii="Arial Narrow" w:hAnsi="Arial Narrow"/>
          <w:sz w:val="28"/>
          <w:szCs w:val="28"/>
          <w:u w:val="single"/>
        </w:rPr>
        <w:tab/>
      </w:r>
    </w:p>
    <w:p w:rsidR="00ED31E8" w:rsidRPr="00ED31E8" w:rsidRDefault="00ED31E8" w:rsidP="00ED31E8">
      <w:pPr>
        <w:pStyle w:val="Header"/>
        <w:tabs>
          <w:tab w:val="clear" w:pos="4680"/>
          <w:tab w:val="left" w:pos="1800"/>
          <w:tab w:val="left" w:pos="3600"/>
          <w:tab w:val="left" w:pos="6120"/>
          <w:tab w:val="left" w:pos="6660"/>
          <w:tab w:val="left" w:pos="9360"/>
        </w:tabs>
        <w:spacing w:line="276" w:lineRule="auto"/>
        <w:rPr>
          <w:rFonts w:ascii="Arial Narrow" w:hAnsi="Arial Narrow"/>
          <w:sz w:val="26"/>
          <w:szCs w:val="26"/>
        </w:rPr>
      </w:pPr>
      <w:r w:rsidRPr="00ED31E8">
        <w:rPr>
          <w:rFonts w:ascii="Arial Narrow" w:hAnsi="Arial Narrow"/>
          <w:sz w:val="26"/>
          <w:szCs w:val="26"/>
        </w:rPr>
        <w:t xml:space="preserve">Payment type: </w:t>
      </w:r>
      <w:r w:rsidRPr="00ED31E8">
        <w:rPr>
          <w:rFonts w:ascii="Arial Narrow" w:hAnsi="Arial Narrow"/>
          <w:sz w:val="26"/>
          <w:szCs w:val="26"/>
        </w:rPr>
        <w:tab/>
      </w:r>
      <w:r w:rsidR="00983CFE" w:rsidRPr="00ED31E8">
        <w:rPr>
          <w:rFonts w:ascii="Arial Narrow" w:hAnsi="Arial Narrow"/>
          <w:sz w:val="26"/>
          <w:szCs w:val="26"/>
        </w:rPr>
        <w:fldChar w:fldCharType="begin">
          <w:ffData>
            <w:name w:val="Check13"/>
            <w:enabled/>
            <w:calcOnExit w:val="0"/>
            <w:checkBox>
              <w:sizeAuto/>
              <w:default w:val="0"/>
            </w:checkBox>
          </w:ffData>
        </w:fldChar>
      </w:r>
      <w:bookmarkStart w:id="0" w:name="Check13"/>
      <w:r w:rsidRPr="00ED31E8">
        <w:rPr>
          <w:rFonts w:ascii="Arial Narrow" w:hAnsi="Arial Narrow"/>
          <w:sz w:val="26"/>
          <w:szCs w:val="26"/>
        </w:rPr>
        <w:instrText xml:space="preserve"> FORMCHECKBOX </w:instrText>
      </w:r>
      <w:r w:rsidR="00983CFE">
        <w:rPr>
          <w:rFonts w:ascii="Arial Narrow" w:hAnsi="Arial Narrow"/>
          <w:sz w:val="26"/>
          <w:szCs w:val="26"/>
        </w:rPr>
      </w:r>
      <w:r w:rsidR="00983CFE">
        <w:rPr>
          <w:rFonts w:ascii="Arial Narrow" w:hAnsi="Arial Narrow"/>
          <w:sz w:val="26"/>
          <w:szCs w:val="26"/>
        </w:rPr>
        <w:fldChar w:fldCharType="separate"/>
      </w:r>
      <w:r w:rsidR="00983CFE" w:rsidRPr="00ED31E8">
        <w:rPr>
          <w:rFonts w:ascii="Arial Narrow" w:hAnsi="Arial Narrow"/>
          <w:sz w:val="26"/>
          <w:szCs w:val="26"/>
        </w:rPr>
        <w:fldChar w:fldCharType="end"/>
      </w:r>
      <w:bookmarkEnd w:id="0"/>
      <w:r w:rsidRPr="00ED31E8">
        <w:rPr>
          <w:rFonts w:ascii="Arial Narrow" w:hAnsi="Arial Narrow"/>
          <w:sz w:val="26"/>
          <w:szCs w:val="26"/>
        </w:rPr>
        <w:t xml:space="preserve"> CASH</w:t>
      </w:r>
      <w:r w:rsidRPr="00ED31E8">
        <w:rPr>
          <w:rFonts w:ascii="Arial Narrow" w:hAnsi="Arial Narrow"/>
          <w:sz w:val="26"/>
          <w:szCs w:val="26"/>
        </w:rPr>
        <w:tab/>
      </w:r>
      <w:r w:rsidR="00983CFE" w:rsidRPr="00ED31E8">
        <w:rPr>
          <w:rFonts w:ascii="Arial Narrow" w:hAnsi="Arial Narrow"/>
          <w:sz w:val="26"/>
          <w:szCs w:val="26"/>
        </w:rPr>
        <w:fldChar w:fldCharType="begin">
          <w:ffData>
            <w:name w:val="Check14"/>
            <w:enabled/>
            <w:calcOnExit w:val="0"/>
            <w:checkBox>
              <w:sizeAuto/>
              <w:default w:val="0"/>
            </w:checkBox>
          </w:ffData>
        </w:fldChar>
      </w:r>
      <w:bookmarkStart w:id="1" w:name="Check14"/>
      <w:r w:rsidRPr="00ED31E8">
        <w:rPr>
          <w:rFonts w:ascii="Arial Narrow" w:hAnsi="Arial Narrow"/>
          <w:sz w:val="26"/>
          <w:szCs w:val="26"/>
        </w:rPr>
        <w:instrText xml:space="preserve"> FORMCHECKBOX </w:instrText>
      </w:r>
      <w:r w:rsidR="00983CFE">
        <w:rPr>
          <w:rFonts w:ascii="Arial Narrow" w:hAnsi="Arial Narrow"/>
          <w:sz w:val="26"/>
          <w:szCs w:val="26"/>
        </w:rPr>
      </w:r>
      <w:r w:rsidR="00983CFE">
        <w:rPr>
          <w:rFonts w:ascii="Arial Narrow" w:hAnsi="Arial Narrow"/>
          <w:sz w:val="26"/>
          <w:szCs w:val="26"/>
        </w:rPr>
        <w:fldChar w:fldCharType="separate"/>
      </w:r>
      <w:r w:rsidR="00983CFE" w:rsidRPr="00ED31E8">
        <w:rPr>
          <w:rFonts w:ascii="Arial Narrow" w:hAnsi="Arial Narrow"/>
          <w:sz w:val="26"/>
          <w:szCs w:val="26"/>
        </w:rPr>
        <w:fldChar w:fldCharType="end"/>
      </w:r>
      <w:bookmarkEnd w:id="1"/>
      <w:r w:rsidR="00E7112E">
        <w:rPr>
          <w:rFonts w:ascii="Arial Narrow" w:hAnsi="Arial Narrow"/>
          <w:sz w:val="26"/>
          <w:szCs w:val="26"/>
        </w:rPr>
        <w:t xml:space="preserve"> CHECK</w:t>
      </w:r>
      <w:r w:rsidRPr="00ED31E8">
        <w:rPr>
          <w:rFonts w:ascii="Arial Narrow" w:hAnsi="Arial Narrow"/>
          <w:sz w:val="26"/>
          <w:szCs w:val="26"/>
        </w:rPr>
        <w:t xml:space="preserve"># </w:t>
      </w:r>
      <w:r w:rsidRPr="00ED31E8">
        <w:rPr>
          <w:rFonts w:ascii="Arial Narrow" w:hAnsi="Arial Narrow"/>
          <w:sz w:val="26"/>
          <w:szCs w:val="26"/>
          <w:u w:val="single"/>
        </w:rPr>
        <w:tab/>
      </w:r>
      <w:r w:rsidRPr="00ED31E8">
        <w:rPr>
          <w:rFonts w:ascii="Arial Narrow" w:hAnsi="Arial Narrow"/>
          <w:sz w:val="26"/>
          <w:szCs w:val="26"/>
        </w:rPr>
        <w:tab/>
      </w:r>
      <w:r w:rsidR="00983CFE" w:rsidRPr="00ED31E8">
        <w:rPr>
          <w:rFonts w:ascii="Arial Narrow" w:hAnsi="Arial Narrow"/>
          <w:sz w:val="26"/>
          <w:szCs w:val="26"/>
        </w:rPr>
        <w:fldChar w:fldCharType="begin">
          <w:ffData>
            <w:name w:val="Check15"/>
            <w:enabled/>
            <w:calcOnExit w:val="0"/>
            <w:checkBox>
              <w:sizeAuto/>
              <w:default w:val="0"/>
            </w:checkBox>
          </w:ffData>
        </w:fldChar>
      </w:r>
      <w:bookmarkStart w:id="2" w:name="Check15"/>
      <w:r w:rsidRPr="00ED31E8">
        <w:rPr>
          <w:rFonts w:ascii="Arial Narrow" w:hAnsi="Arial Narrow"/>
          <w:sz w:val="26"/>
          <w:szCs w:val="26"/>
        </w:rPr>
        <w:instrText xml:space="preserve"> FORMCHECKBOX </w:instrText>
      </w:r>
      <w:r w:rsidR="00983CFE">
        <w:rPr>
          <w:rFonts w:ascii="Arial Narrow" w:hAnsi="Arial Narrow"/>
          <w:sz w:val="26"/>
          <w:szCs w:val="26"/>
        </w:rPr>
      </w:r>
      <w:r w:rsidR="00983CFE">
        <w:rPr>
          <w:rFonts w:ascii="Arial Narrow" w:hAnsi="Arial Narrow"/>
          <w:sz w:val="26"/>
          <w:szCs w:val="26"/>
        </w:rPr>
        <w:fldChar w:fldCharType="separate"/>
      </w:r>
      <w:r w:rsidR="00983CFE" w:rsidRPr="00ED31E8">
        <w:rPr>
          <w:rFonts w:ascii="Arial Narrow" w:hAnsi="Arial Narrow"/>
          <w:sz w:val="26"/>
          <w:szCs w:val="26"/>
        </w:rPr>
        <w:fldChar w:fldCharType="end"/>
      </w:r>
      <w:bookmarkEnd w:id="2"/>
      <w:r w:rsidRPr="00ED31E8">
        <w:rPr>
          <w:rFonts w:ascii="Arial Narrow" w:hAnsi="Arial Narrow"/>
          <w:sz w:val="26"/>
          <w:szCs w:val="26"/>
        </w:rPr>
        <w:t xml:space="preserve"> CREDIT CARD </w:t>
      </w:r>
    </w:p>
    <w:p w:rsidR="00481253" w:rsidRPr="0045360A" w:rsidRDefault="00ED31E8" w:rsidP="0045360A">
      <w:pPr>
        <w:pStyle w:val="Header"/>
        <w:tabs>
          <w:tab w:val="clear" w:pos="4680"/>
          <w:tab w:val="left" w:pos="5040"/>
          <w:tab w:val="left" w:pos="5400"/>
          <w:tab w:val="left" w:pos="8640"/>
          <w:tab w:val="left" w:pos="9360"/>
        </w:tabs>
        <w:spacing w:line="360" w:lineRule="auto"/>
        <w:rPr>
          <w:rFonts w:ascii="Arial Narrow" w:hAnsi="Arial Narrow"/>
          <w:sz w:val="26"/>
          <w:szCs w:val="26"/>
        </w:rPr>
      </w:pPr>
      <w:r>
        <w:rPr>
          <w:rFonts w:ascii="Arial Narrow" w:hAnsi="Arial Narrow"/>
          <w:sz w:val="26"/>
          <w:szCs w:val="26"/>
        </w:rPr>
        <w:t>Payment</w:t>
      </w:r>
      <w:r w:rsidRPr="00B74FA4">
        <w:rPr>
          <w:rFonts w:ascii="Arial Narrow" w:hAnsi="Arial Narrow"/>
          <w:sz w:val="26"/>
          <w:szCs w:val="26"/>
        </w:rPr>
        <w:t xml:space="preserve"> Amount: </w:t>
      </w:r>
      <w:r w:rsidRPr="00B74FA4">
        <w:rPr>
          <w:rFonts w:ascii="Arial Narrow" w:hAnsi="Arial Narrow"/>
          <w:sz w:val="26"/>
          <w:szCs w:val="26"/>
          <w:u w:val="single"/>
        </w:rPr>
        <w:tab/>
      </w:r>
      <w:r w:rsidRPr="00B74FA4">
        <w:rPr>
          <w:rFonts w:ascii="Arial Narrow" w:hAnsi="Arial Narrow"/>
          <w:sz w:val="26"/>
          <w:szCs w:val="26"/>
        </w:rPr>
        <w:tab/>
        <w:t xml:space="preserve">Date received: </w:t>
      </w:r>
      <w:r w:rsidRPr="00B74FA4">
        <w:rPr>
          <w:rFonts w:ascii="Arial Narrow" w:hAnsi="Arial Narrow"/>
          <w:sz w:val="26"/>
          <w:szCs w:val="26"/>
          <w:u w:val="single"/>
        </w:rPr>
        <w:tab/>
      </w:r>
    </w:p>
    <w:p w:rsidR="00481253" w:rsidRPr="00C95E52" w:rsidRDefault="00481253" w:rsidP="00481253">
      <w:pPr>
        <w:pStyle w:val="Header"/>
        <w:tabs>
          <w:tab w:val="clear" w:pos="4680"/>
          <w:tab w:val="left" w:pos="2880"/>
          <w:tab w:val="left" w:pos="9360"/>
        </w:tabs>
        <w:rPr>
          <w:rFonts w:ascii="Apple Chancery" w:hAnsi="Apple Chancery"/>
          <w:sz w:val="16"/>
          <w:szCs w:val="16"/>
        </w:rPr>
      </w:pPr>
      <w:r w:rsidRPr="00C95E52">
        <w:rPr>
          <w:rFonts w:ascii="Apple Chancery" w:hAnsi="Apple Chancery"/>
          <w:sz w:val="16"/>
          <w:szCs w:val="16"/>
        </w:rPr>
        <w:t>I have read and understand the terms, agreements, conditions and all other stipulations as they h</w:t>
      </w:r>
      <w:r w:rsidR="0005791B">
        <w:rPr>
          <w:rFonts w:ascii="Apple Chancery" w:hAnsi="Apple Chancery"/>
          <w:sz w:val="16"/>
          <w:szCs w:val="16"/>
        </w:rPr>
        <w:t>ave been outlined in this vendor</w:t>
      </w:r>
      <w:r w:rsidRPr="00C95E52">
        <w:rPr>
          <w:rFonts w:ascii="Apple Chancery" w:hAnsi="Apple Chancery"/>
          <w:sz w:val="16"/>
          <w:szCs w:val="16"/>
        </w:rPr>
        <w:t xml:space="preserve"> contract. Furthermore, my signature verifies that I accept all terms, conditions and stipulations set forth in this agreement.</w:t>
      </w:r>
    </w:p>
    <w:p w:rsidR="00481253" w:rsidRPr="00163300" w:rsidRDefault="00481253" w:rsidP="00481253">
      <w:pPr>
        <w:pStyle w:val="Header"/>
        <w:tabs>
          <w:tab w:val="clear" w:pos="4680"/>
          <w:tab w:val="left" w:pos="5760"/>
          <w:tab w:val="left" w:pos="6480"/>
          <w:tab w:val="left" w:pos="9360"/>
        </w:tabs>
        <w:rPr>
          <w:rFonts w:ascii="Apple Chancery" w:hAnsi="Apple Chancery"/>
          <w:u w:val="single"/>
        </w:rPr>
      </w:pPr>
      <w:r w:rsidRPr="00163300">
        <w:rPr>
          <w:rFonts w:ascii="Apple Chancery" w:hAnsi="Apple Chancery"/>
          <w:u w:val="single"/>
        </w:rPr>
        <w:tab/>
      </w:r>
      <w:r w:rsidRPr="00163300">
        <w:rPr>
          <w:rFonts w:ascii="Apple Chancery" w:hAnsi="Apple Chancery"/>
        </w:rPr>
        <w:tab/>
      </w:r>
      <w:r w:rsidRPr="00163300">
        <w:rPr>
          <w:rFonts w:ascii="Apple Chancery" w:hAnsi="Apple Chancery"/>
          <w:u w:val="single"/>
        </w:rPr>
        <w:tab/>
      </w:r>
    </w:p>
    <w:p w:rsidR="00481253" w:rsidRPr="00B74FA4" w:rsidRDefault="00481253" w:rsidP="00481253">
      <w:pPr>
        <w:pStyle w:val="Header"/>
        <w:tabs>
          <w:tab w:val="clear" w:pos="4680"/>
          <w:tab w:val="left" w:pos="5760"/>
          <w:tab w:val="left" w:pos="6480"/>
          <w:tab w:val="left" w:pos="9360"/>
        </w:tabs>
        <w:rPr>
          <w:rFonts w:ascii="Arial Narrow" w:hAnsi="Arial Narrow"/>
          <w:sz w:val="18"/>
          <w:szCs w:val="18"/>
        </w:rPr>
      </w:pPr>
      <w:r>
        <w:rPr>
          <w:rFonts w:ascii="Arial Narrow" w:hAnsi="Arial Narrow"/>
          <w:sz w:val="18"/>
          <w:szCs w:val="18"/>
        </w:rPr>
        <w:t>Vendo</w:t>
      </w:r>
      <w:r w:rsidRPr="00B74FA4">
        <w:rPr>
          <w:rFonts w:ascii="Arial Narrow" w:hAnsi="Arial Narrow"/>
          <w:sz w:val="18"/>
          <w:szCs w:val="18"/>
        </w:rPr>
        <w:t>r’s Signature</w:t>
      </w:r>
      <w:r w:rsidRPr="00B74FA4">
        <w:rPr>
          <w:rFonts w:ascii="Arial Narrow" w:hAnsi="Arial Narrow"/>
          <w:sz w:val="18"/>
          <w:szCs w:val="18"/>
        </w:rPr>
        <w:tab/>
      </w:r>
      <w:r w:rsidRPr="00B74FA4">
        <w:rPr>
          <w:rFonts w:ascii="Arial Narrow" w:hAnsi="Arial Narrow"/>
          <w:sz w:val="18"/>
          <w:szCs w:val="18"/>
        </w:rPr>
        <w:tab/>
        <w:t>Date</w:t>
      </w:r>
    </w:p>
    <w:p w:rsidR="00481253" w:rsidRPr="00163300" w:rsidRDefault="00481253" w:rsidP="00481253">
      <w:pPr>
        <w:pStyle w:val="Header"/>
        <w:tabs>
          <w:tab w:val="clear" w:pos="4680"/>
          <w:tab w:val="left" w:pos="5760"/>
          <w:tab w:val="left" w:pos="6480"/>
          <w:tab w:val="left" w:pos="9360"/>
        </w:tabs>
        <w:rPr>
          <w:rFonts w:ascii="Apple Chancery" w:hAnsi="Apple Chancery"/>
          <w:u w:val="single"/>
        </w:rPr>
      </w:pPr>
      <w:r w:rsidRPr="00163300">
        <w:rPr>
          <w:rFonts w:ascii="Apple Chancery" w:hAnsi="Apple Chancery"/>
          <w:u w:val="single"/>
        </w:rPr>
        <w:tab/>
      </w:r>
      <w:r w:rsidRPr="00163300">
        <w:rPr>
          <w:rFonts w:ascii="Apple Chancery" w:hAnsi="Apple Chancery"/>
        </w:rPr>
        <w:tab/>
      </w:r>
      <w:r w:rsidRPr="00163300">
        <w:rPr>
          <w:rFonts w:ascii="Apple Chancery" w:hAnsi="Apple Chancery"/>
          <w:u w:val="single"/>
        </w:rPr>
        <w:tab/>
      </w:r>
    </w:p>
    <w:p w:rsidR="00481253" w:rsidRPr="00B74FA4" w:rsidRDefault="00481253" w:rsidP="00481253">
      <w:pPr>
        <w:pStyle w:val="Header"/>
        <w:tabs>
          <w:tab w:val="clear" w:pos="4680"/>
          <w:tab w:val="left" w:pos="5760"/>
          <w:tab w:val="left" w:pos="6480"/>
          <w:tab w:val="left" w:pos="9360"/>
        </w:tabs>
        <w:rPr>
          <w:rFonts w:ascii="Arial Narrow" w:hAnsi="Arial Narrow"/>
          <w:sz w:val="18"/>
          <w:szCs w:val="18"/>
        </w:rPr>
      </w:pPr>
      <w:r w:rsidRPr="00B74FA4">
        <w:rPr>
          <w:rFonts w:ascii="Arial Narrow" w:hAnsi="Arial Narrow"/>
          <w:sz w:val="18"/>
          <w:szCs w:val="18"/>
        </w:rPr>
        <w:t>Executive Director’s Signature</w:t>
      </w:r>
      <w:r w:rsidRPr="00B74FA4">
        <w:rPr>
          <w:rFonts w:ascii="Arial Narrow" w:hAnsi="Arial Narrow"/>
          <w:sz w:val="18"/>
          <w:szCs w:val="18"/>
        </w:rPr>
        <w:tab/>
      </w:r>
      <w:r w:rsidRPr="00B74FA4">
        <w:rPr>
          <w:rFonts w:ascii="Arial Narrow" w:hAnsi="Arial Narrow"/>
          <w:sz w:val="18"/>
          <w:szCs w:val="18"/>
        </w:rPr>
        <w:tab/>
        <w:t>Date</w:t>
      </w:r>
      <w:r w:rsidRPr="00B74FA4">
        <w:rPr>
          <w:rFonts w:ascii="Arial Narrow" w:hAnsi="Arial Narrow"/>
          <w:sz w:val="18"/>
          <w:szCs w:val="18"/>
        </w:rPr>
        <w:br w:type="page"/>
      </w:r>
    </w:p>
    <w:p w:rsidR="00481253" w:rsidRPr="00D15E9B" w:rsidRDefault="00481253" w:rsidP="00481253">
      <w:pPr>
        <w:pStyle w:val="Header"/>
        <w:pBdr>
          <w:bottom w:val="single" w:sz="12" w:space="1" w:color="auto"/>
        </w:pBdr>
        <w:tabs>
          <w:tab w:val="clear" w:pos="4680"/>
          <w:tab w:val="left" w:pos="5760"/>
          <w:tab w:val="left" w:pos="6480"/>
          <w:tab w:val="left" w:pos="9360"/>
        </w:tabs>
        <w:jc w:val="center"/>
        <w:rPr>
          <w:rFonts w:ascii="Arial Narrow" w:hAnsi="Arial Narrow"/>
          <w:b/>
          <w:sz w:val="30"/>
          <w:szCs w:val="30"/>
        </w:rPr>
      </w:pPr>
      <w:r w:rsidRPr="00D15E9B">
        <w:rPr>
          <w:rFonts w:ascii="Arial Narrow" w:hAnsi="Arial Narrow"/>
          <w:b/>
          <w:sz w:val="30"/>
          <w:szCs w:val="30"/>
        </w:rPr>
        <w:lastRenderedPageBreak/>
        <w:t>TERMS AND AGREEMENT</w:t>
      </w:r>
    </w:p>
    <w:p w:rsidR="00481253" w:rsidRPr="00481253" w:rsidRDefault="00481253" w:rsidP="00481253">
      <w:pPr>
        <w:pStyle w:val="Header"/>
        <w:tabs>
          <w:tab w:val="clear" w:pos="4680"/>
          <w:tab w:val="left" w:pos="5760"/>
          <w:tab w:val="left" w:pos="6480"/>
          <w:tab w:val="left" w:pos="9360"/>
        </w:tabs>
        <w:rPr>
          <w:rFonts w:ascii="Arial Narrow" w:hAnsi="Arial Narrow"/>
          <w:sz w:val="16"/>
          <w:szCs w:val="16"/>
        </w:rPr>
      </w:pPr>
    </w:p>
    <w:p w:rsidR="00481253" w:rsidRPr="00481253" w:rsidRDefault="00481253" w:rsidP="00481253">
      <w:pPr>
        <w:autoSpaceDE w:val="0"/>
        <w:autoSpaceDN w:val="0"/>
        <w:adjustRightInd w:val="0"/>
        <w:jc w:val="both"/>
        <w:rPr>
          <w:rFonts w:ascii="Arial Narrow" w:hAnsi="Arial Narrow" w:cs="Arial Narrow"/>
          <w:color w:val="000000"/>
          <w:sz w:val="28"/>
          <w:szCs w:val="28"/>
        </w:rPr>
      </w:pPr>
      <w:r w:rsidRPr="00481253">
        <w:rPr>
          <w:rFonts w:ascii="Arial Narrow" w:hAnsi="Arial Narrow" w:cs="Arial Narrow"/>
          <w:color w:val="000000"/>
          <w:sz w:val="28"/>
          <w:szCs w:val="28"/>
        </w:rPr>
        <w:t xml:space="preserve">This contract is by and between the Laredo Center for the Arts, hereinafter referred to as </w:t>
      </w:r>
      <w:r>
        <w:rPr>
          <w:rFonts w:ascii="Arial Narrow" w:hAnsi="Arial Narrow" w:cs="Arial Narrow"/>
          <w:color w:val="000000"/>
          <w:sz w:val="28"/>
          <w:szCs w:val="28"/>
        </w:rPr>
        <w:t>The Center</w:t>
      </w:r>
      <w:r w:rsidRPr="00481253">
        <w:rPr>
          <w:rFonts w:ascii="Arial Narrow" w:hAnsi="Arial Narrow" w:cs="Arial Narrow"/>
          <w:color w:val="000000"/>
          <w:sz w:val="28"/>
          <w:szCs w:val="28"/>
        </w:rPr>
        <w:t xml:space="preserve">, and </w:t>
      </w:r>
      <w:r>
        <w:rPr>
          <w:rFonts w:ascii="Arial Narrow" w:hAnsi="Arial Narrow" w:cs="Arial Narrow"/>
          <w:color w:val="000000"/>
          <w:sz w:val="28"/>
          <w:szCs w:val="28"/>
        </w:rPr>
        <w:t>Applicant</w:t>
      </w:r>
      <w:r w:rsidRPr="00481253">
        <w:rPr>
          <w:rFonts w:ascii="Arial Narrow" w:hAnsi="Arial Narrow" w:cs="Arial Narrow"/>
          <w:color w:val="000000"/>
          <w:sz w:val="28"/>
          <w:szCs w:val="28"/>
        </w:rPr>
        <w:t xml:space="preserve"> Vendor, herei</w:t>
      </w:r>
      <w:r w:rsidR="00183AC9">
        <w:rPr>
          <w:rFonts w:ascii="Arial Narrow" w:hAnsi="Arial Narrow" w:cs="Arial Narrow"/>
          <w:color w:val="000000"/>
          <w:sz w:val="28"/>
          <w:szCs w:val="28"/>
        </w:rPr>
        <w:t>nafter referred to as Vendor</w:t>
      </w:r>
      <w:r w:rsidRPr="00481253">
        <w:rPr>
          <w:rFonts w:ascii="Arial Narrow" w:hAnsi="Arial Narrow" w:cs="Arial Narrow"/>
          <w:color w:val="000000"/>
          <w:sz w:val="28"/>
          <w:szCs w:val="28"/>
        </w:rPr>
        <w:t>.</w:t>
      </w:r>
    </w:p>
    <w:p w:rsidR="00481253" w:rsidRDefault="00481253" w:rsidP="00481253">
      <w:pPr>
        <w:pStyle w:val="Header"/>
        <w:tabs>
          <w:tab w:val="clear" w:pos="4680"/>
          <w:tab w:val="left" w:pos="5760"/>
          <w:tab w:val="left" w:pos="6480"/>
          <w:tab w:val="left" w:pos="9360"/>
        </w:tabs>
        <w:spacing w:after="140"/>
        <w:rPr>
          <w:rFonts w:ascii="Arial Narrow" w:hAnsi="Arial Narrow"/>
          <w:sz w:val="26"/>
          <w:szCs w:val="26"/>
        </w:rPr>
      </w:pPr>
      <w:r w:rsidRPr="00B74FA4">
        <w:rPr>
          <w:rFonts w:ascii="Arial Narrow" w:hAnsi="Arial Narrow"/>
          <w:sz w:val="26"/>
          <w:szCs w:val="26"/>
        </w:rPr>
        <w:t>I. Description of Space and Equipment</w:t>
      </w:r>
    </w:p>
    <w:p w:rsidR="00481253" w:rsidRDefault="00481253" w:rsidP="00481253">
      <w:pPr>
        <w:pStyle w:val="Header"/>
        <w:tabs>
          <w:tab w:val="clear" w:pos="4680"/>
          <w:tab w:val="clear" w:pos="9360"/>
        </w:tabs>
        <w:spacing w:after="140"/>
        <w:ind w:left="720"/>
        <w:rPr>
          <w:rFonts w:ascii="Arial Narrow" w:hAnsi="Arial Narrow"/>
          <w:sz w:val="26"/>
          <w:szCs w:val="26"/>
        </w:rPr>
      </w:pPr>
      <w:r w:rsidRPr="00B74FA4">
        <w:rPr>
          <w:rFonts w:ascii="Arial Narrow" w:hAnsi="Arial Narrow"/>
          <w:sz w:val="26"/>
          <w:szCs w:val="26"/>
        </w:rPr>
        <w:t>The Courtyard is a fenced, outdoor patio. It is approximately 1,000 square feet an</w:t>
      </w:r>
      <w:r w:rsidR="00C1719B">
        <w:rPr>
          <w:rFonts w:ascii="Arial Narrow" w:hAnsi="Arial Narrow"/>
          <w:sz w:val="26"/>
          <w:szCs w:val="26"/>
        </w:rPr>
        <w:t xml:space="preserve">d accommodates up to 100 people, standing room. </w:t>
      </w:r>
    </w:p>
    <w:p w:rsidR="00481253" w:rsidRDefault="00481253" w:rsidP="0048125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 xml:space="preserve">The Center </w:t>
      </w:r>
      <w:r w:rsidR="00F74F93">
        <w:rPr>
          <w:rFonts w:ascii="Arial Narrow" w:hAnsi="Arial Narrow"/>
          <w:sz w:val="26"/>
          <w:szCs w:val="26"/>
        </w:rPr>
        <w:t xml:space="preserve">will </w:t>
      </w:r>
      <w:r w:rsidR="00D92DD6">
        <w:rPr>
          <w:rFonts w:ascii="Arial Narrow" w:hAnsi="Arial Narrow"/>
          <w:sz w:val="26"/>
          <w:szCs w:val="26"/>
        </w:rPr>
        <w:t>assign</w:t>
      </w:r>
      <w:r w:rsidR="00D95716">
        <w:rPr>
          <w:rFonts w:ascii="Arial Narrow" w:hAnsi="Arial Narrow"/>
          <w:sz w:val="26"/>
          <w:szCs w:val="26"/>
        </w:rPr>
        <w:t xml:space="preserve"> booth</w:t>
      </w:r>
      <w:r w:rsidR="00F74F93">
        <w:rPr>
          <w:rFonts w:ascii="Arial Narrow" w:hAnsi="Arial Narrow"/>
          <w:sz w:val="26"/>
          <w:szCs w:val="26"/>
        </w:rPr>
        <w:t xml:space="preserve"> </w:t>
      </w:r>
      <w:r w:rsidR="00D92DD6">
        <w:rPr>
          <w:rFonts w:ascii="Arial Narrow" w:hAnsi="Arial Narrow"/>
          <w:sz w:val="26"/>
          <w:szCs w:val="26"/>
        </w:rPr>
        <w:t xml:space="preserve">areas </w:t>
      </w:r>
      <w:r w:rsidR="00D95716">
        <w:rPr>
          <w:rFonts w:ascii="Arial Narrow" w:hAnsi="Arial Narrow"/>
          <w:sz w:val="26"/>
          <w:szCs w:val="26"/>
        </w:rPr>
        <w:t xml:space="preserve">for vendors </w:t>
      </w:r>
      <w:r w:rsidR="00F74F93">
        <w:rPr>
          <w:rFonts w:ascii="Arial Narrow" w:hAnsi="Arial Narrow"/>
          <w:sz w:val="26"/>
          <w:szCs w:val="26"/>
        </w:rPr>
        <w:t xml:space="preserve">on a first-come-first-paid basis. </w:t>
      </w:r>
    </w:p>
    <w:p w:rsidR="00B7238F" w:rsidRDefault="00B7238F" w:rsidP="00B7238F">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Vendor agrees to clean up his/her designated areas at the end of the event. Designated areas include the s</w:t>
      </w:r>
      <w:r w:rsidR="00D95716">
        <w:rPr>
          <w:rFonts w:ascii="Arial Narrow" w:hAnsi="Arial Narrow"/>
          <w:sz w:val="26"/>
          <w:szCs w:val="26"/>
        </w:rPr>
        <w:t xml:space="preserve">pace in front of and behind the vendor table.  </w:t>
      </w:r>
      <w:r>
        <w:rPr>
          <w:rFonts w:ascii="Arial Narrow" w:hAnsi="Arial Narrow"/>
          <w:sz w:val="26"/>
          <w:szCs w:val="26"/>
        </w:rPr>
        <w:t>Clean up includes taking down of decorations</w:t>
      </w:r>
      <w:r w:rsidR="00D95716">
        <w:rPr>
          <w:rFonts w:ascii="Arial Narrow" w:hAnsi="Arial Narrow"/>
          <w:sz w:val="26"/>
          <w:szCs w:val="26"/>
        </w:rPr>
        <w:t xml:space="preserve">, linens, lights and attachments to the table and disposing of </w:t>
      </w:r>
      <w:r>
        <w:rPr>
          <w:rFonts w:ascii="Arial Narrow" w:hAnsi="Arial Narrow"/>
          <w:sz w:val="26"/>
          <w:szCs w:val="26"/>
        </w:rPr>
        <w:t xml:space="preserve">trash in designated area. Tables and chairs should be </w:t>
      </w:r>
      <w:r w:rsidR="0093466B">
        <w:rPr>
          <w:rFonts w:ascii="Arial Narrow" w:hAnsi="Arial Narrow"/>
          <w:sz w:val="26"/>
          <w:szCs w:val="26"/>
        </w:rPr>
        <w:t xml:space="preserve">removed.  If tables or chairs were rented from LCA, they must be </w:t>
      </w:r>
      <w:r>
        <w:rPr>
          <w:rFonts w:ascii="Arial Narrow" w:hAnsi="Arial Narrow"/>
          <w:sz w:val="26"/>
          <w:szCs w:val="26"/>
        </w:rPr>
        <w:t>left in d</w:t>
      </w:r>
      <w:r w:rsidR="0093466B">
        <w:rPr>
          <w:rFonts w:ascii="Arial Narrow" w:hAnsi="Arial Narrow"/>
          <w:sz w:val="26"/>
          <w:szCs w:val="26"/>
        </w:rPr>
        <w:t>esignated areas for LCA’s</w:t>
      </w:r>
      <w:r>
        <w:rPr>
          <w:rFonts w:ascii="Arial Narrow" w:hAnsi="Arial Narrow"/>
          <w:sz w:val="26"/>
          <w:szCs w:val="26"/>
        </w:rPr>
        <w:t xml:space="preserve"> staff to pick up.</w:t>
      </w:r>
    </w:p>
    <w:p w:rsidR="00183AC9" w:rsidRDefault="00D95716" w:rsidP="00183AC9">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LCA will not provide electrical boxes.  If v</w:t>
      </w:r>
      <w:r w:rsidR="00183AC9">
        <w:rPr>
          <w:rFonts w:ascii="Arial Narrow" w:hAnsi="Arial Narrow"/>
          <w:sz w:val="26"/>
          <w:szCs w:val="26"/>
        </w:rPr>
        <w:t>endor requires electrical power</w:t>
      </w:r>
      <w:r>
        <w:rPr>
          <w:rFonts w:ascii="Arial Narrow" w:hAnsi="Arial Narrow"/>
          <w:sz w:val="26"/>
          <w:szCs w:val="26"/>
        </w:rPr>
        <w:t>, they may connect into the electrical outlets installed in LCA’s trees.  I</w:t>
      </w:r>
      <w:r w:rsidR="007B06A5">
        <w:rPr>
          <w:rFonts w:ascii="Arial Narrow" w:hAnsi="Arial Narrow"/>
          <w:sz w:val="26"/>
          <w:szCs w:val="26"/>
        </w:rPr>
        <w:t xml:space="preserve">t is </w:t>
      </w:r>
      <w:r>
        <w:rPr>
          <w:rFonts w:ascii="Arial Narrow" w:hAnsi="Arial Narrow"/>
          <w:sz w:val="26"/>
          <w:szCs w:val="26"/>
        </w:rPr>
        <w:t xml:space="preserve">the </w:t>
      </w:r>
      <w:r w:rsidR="004C6D02">
        <w:rPr>
          <w:rFonts w:ascii="Arial Narrow" w:hAnsi="Arial Narrow"/>
          <w:sz w:val="26"/>
          <w:szCs w:val="26"/>
        </w:rPr>
        <w:t>vendor</w:t>
      </w:r>
      <w:r>
        <w:rPr>
          <w:rFonts w:ascii="Arial Narrow" w:hAnsi="Arial Narrow"/>
          <w:sz w:val="26"/>
          <w:szCs w:val="26"/>
        </w:rPr>
        <w:t>’</w:t>
      </w:r>
      <w:r w:rsidR="004C6D02">
        <w:rPr>
          <w:rFonts w:ascii="Arial Narrow" w:hAnsi="Arial Narrow"/>
          <w:sz w:val="26"/>
          <w:szCs w:val="26"/>
        </w:rPr>
        <w:t>s</w:t>
      </w:r>
      <w:r w:rsidR="007B06A5">
        <w:rPr>
          <w:rFonts w:ascii="Arial Narrow" w:hAnsi="Arial Narrow"/>
          <w:sz w:val="26"/>
          <w:szCs w:val="26"/>
        </w:rPr>
        <w:t xml:space="preserve"> </w:t>
      </w:r>
      <w:r>
        <w:rPr>
          <w:rFonts w:ascii="Arial Narrow" w:hAnsi="Arial Narrow"/>
          <w:sz w:val="26"/>
          <w:szCs w:val="26"/>
        </w:rPr>
        <w:t>responsibility to bring their own extension cords, power strips, etc.</w:t>
      </w:r>
    </w:p>
    <w:p w:rsidR="00F74F93" w:rsidRDefault="00D92DD6" w:rsidP="00F74F93">
      <w:pPr>
        <w:pStyle w:val="Header"/>
        <w:tabs>
          <w:tab w:val="clear" w:pos="4680"/>
          <w:tab w:val="clear" w:pos="9360"/>
        </w:tabs>
        <w:spacing w:after="140"/>
        <w:rPr>
          <w:rFonts w:ascii="Arial Narrow" w:hAnsi="Arial Narrow"/>
          <w:sz w:val="26"/>
          <w:szCs w:val="26"/>
        </w:rPr>
      </w:pPr>
      <w:r>
        <w:rPr>
          <w:rFonts w:ascii="Arial Narrow" w:hAnsi="Arial Narrow"/>
          <w:sz w:val="26"/>
          <w:szCs w:val="26"/>
        </w:rPr>
        <w:t xml:space="preserve">II. </w:t>
      </w:r>
      <w:r w:rsidR="00E6057D">
        <w:rPr>
          <w:rFonts w:ascii="Arial Narrow" w:hAnsi="Arial Narrow"/>
          <w:sz w:val="26"/>
          <w:szCs w:val="26"/>
        </w:rPr>
        <w:t>Vendor Responsibility</w:t>
      </w:r>
    </w:p>
    <w:p w:rsidR="00ED31E8" w:rsidRDefault="00ED31E8" w:rsidP="00F74F9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 xml:space="preserve">Vendor </w:t>
      </w:r>
      <w:r w:rsidR="00917A7F">
        <w:rPr>
          <w:rFonts w:ascii="Arial Narrow" w:hAnsi="Arial Narrow"/>
          <w:sz w:val="26"/>
          <w:szCs w:val="26"/>
        </w:rPr>
        <w:t xml:space="preserve">must sign contract and </w:t>
      </w:r>
      <w:r>
        <w:rPr>
          <w:rFonts w:ascii="Arial Narrow" w:hAnsi="Arial Narrow"/>
          <w:sz w:val="26"/>
          <w:szCs w:val="26"/>
        </w:rPr>
        <w:t>pay a</w:t>
      </w:r>
      <w:r w:rsidR="0093466B">
        <w:rPr>
          <w:rFonts w:ascii="Arial Narrow" w:hAnsi="Arial Narrow"/>
          <w:sz w:val="26"/>
          <w:szCs w:val="26"/>
        </w:rPr>
        <w:t>ll applicable fees to LCA one week</w:t>
      </w:r>
      <w:r>
        <w:rPr>
          <w:rFonts w:ascii="Arial Narrow" w:hAnsi="Arial Narrow"/>
          <w:sz w:val="26"/>
          <w:szCs w:val="26"/>
        </w:rPr>
        <w:t xml:space="preserve"> prior to the event.</w:t>
      </w:r>
    </w:p>
    <w:p w:rsidR="00DC1A51" w:rsidRDefault="00917A7F" w:rsidP="00DC1A51">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All participating vendors must have a sales tax number issued by the Texas Comptroller.</w:t>
      </w:r>
      <w:r w:rsidR="00DC1A51">
        <w:rPr>
          <w:rFonts w:ascii="Arial Narrow" w:hAnsi="Arial Narrow"/>
          <w:sz w:val="26"/>
          <w:szCs w:val="26"/>
        </w:rPr>
        <w:t xml:space="preserve"> </w:t>
      </w:r>
      <w:r w:rsidR="00FA7227">
        <w:rPr>
          <w:rFonts w:ascii="Arial Narrow" w:hAnsi="Arial Narrow"/>
          <w:sz w:val="26"/>
          <w:szCs w:val="26"/>
        </w:rPr>
        <w:t>All vendors must provide LCA with a copy of their sales tax permit</w:t>
      </w:r>
      <w:r w:rsidR="00DC1A51">
        <w:rPr>
          <w:rFonts w:ascii="Arial Narrow" w:hAnsi="Arial Narrow"/>
          <w:sz w:val="26"/>
          <w:szCs w:val="26"/>
        </w:rPr>
        <w:t>.</w:t>
      </w:r>
    </w:p>
    <w:p w:rsidR="00FA7227" w:rsidRDefault="00FA7227" w:rsidP="00F74F9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All food vendors must acquire a food permit from the Laredo Health Department.  Any food vendors cooking on site must also acquire a permit from the Laredo Fire Dept.</w:t>
      </w:r>
    </w:p>
    <w:p w:rsidR="00F74F93" w:rsidRDefault="00D92DD6" w:rsidP="00F74F9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Vendor is responsible for bringing their own tables, chairs, tents, tablecloth, etc. necessary for their</w:t>
      </w:r>
      <w:r w:rsidR="0093466B">
        <w:rPr>
          <w:rFonts w:ascii="Arial Narrow" w:hAnsi="Arial Narrow"/>
          <w:sz w:val="26"/>
          <w:szCs w:val="26"/>
        </w:rPr>
        <w:t xml:space="preserve"> sales. </w:t>
      </w:r>
      <w:r w:rsidR="004C6D02">
        <w:rPr>
          <w:rFonts w:ascii="Arial Narrow" w:hAnsi="Arial Narrow"/>
          <w:sz w:val="26"/>
          <w:szCs w:val="26"/>
        </w:rPr>
        <w:t xml:space="preserve">Vendor is responsible for bringing their own </w:t>
      </w:r>
      <w:r w:rsidR="007B06A5">
        <w:rPr>
          <w:rFonts w:ascii="Arial Narrow" w:hAnsi="Arial Narrow"/>
          <w:sz w:val="26"/>
          <w:szCs w:val="26"/>
        </w:rPr>
        <w:t>power strip</w:t>
      </w:r>
      <w:r w:rsidR="004C6D02">
        <w:rPr>
          <w:rFonts w:ascii="Arial Narrow" w:hAnsi="Arial Narrow"/>
          <w:sz w:val="26"/>
          <w:szCs w:val="26"/>
        </w:rPr>
        <w:t>,</w:t>
      </w:r>
      <w:r w:rsidR="007B06A5">
        <w:rPr>
          <w:rFonts w:ascii="Arial Narrow" w:hAnsi="Arial Narrow"/>
          <w:sz w:val="26"/>
          <w:szCs w:val="26"/>
        </w:rPr>
        <w:t xml:space="preserve"> extension cords</w:t>
      </w:r>
      <w:r w:rsidR="004C6D02">
        <w:rPr>
          <w:rFonts w:ascii="Arial Narrow" w:hAnsi="Arial Narrow"/>
          <w:sz w:val="26"/>
          <w:szCs w:val="26"/>
        </w:rPr>
        <w:t xml:space="preserve">, </w:t>
      </w:r>
      <w:r w:rsidR="00B436E9">
        <w:rPr>
          <w:rFonts w:ascii="Arial Narrow" w:hAnsi="Arial Narrow"/>
          <w:sz w:val="26"/>
          <w:szCs w:val="26"/>
        </w:rPr>
        <w:t xml:space="preserve">moving dollies </w:t>
      </w:r>
      <w:r w:rsidR="004C6D02">
        <w:rPr>
          <w:rFonts w:ascii="Arial Narrow" w:hAnsi="Arial Narrow"/>
          <w:sz w:val="26"/>
          <w:szCs w:val="26"/>
        </w:rPr>
        <w:t>etc</w:t>
      </w:r>
      <w:r w:rsidR="007B06A5">
        <w:rPr>
          <w:rFonts w:ascii="Arial Narrow" w:hAnsi="Arial Narrow"/>
          <w:sz w:val="26"/>
          <w:szCs w:val="26"/>
        </w:rPr>
        <w:t xml:space="preserve">. </w:t>
      </w:r>
      <w:r w:rsidR="0093466B">
        <w:rPr>
          <w:rFonts w:ascii="Arial Narrow" w:hAnsi="Arial Narrow"/>
          <w:sz w:val="26"/>
          <w:szCs w:val="26"/>
        </w:rPr>
        <w:t xml:space="preserve">Vendor may rent </w:t>
      </w:r>
      <w:r>
        <w:rPr>
          <w:rFonts w:ascii="Arial Narrow" w:hAnsi="Arial Narrow"/>
          <w:sz w:val="26"/>
          <w:szCs w:val="26"/>
        </w:rPr>
        <w:t>one (1) rectangular table and two (2) chair</w:t>
      </w:r>
      <w:r w:rsidR="0093466B">
        <w:rPr>
          <w:rFonts w:ascii="Arial Narrow" w:hAnsi="Arial Narrow"/>
          <w:sz w:val="26"/>
          <w:szCs w:val="26"/>
        </w:rPr>
        <w:t>s</w:t>
      </w:r>
      <w:r>
        <w:rPr>
          <w:rFonts w:ascii="Arial Narrow" w:hAnsi="Arial Narrow"/>
          <w:sz w:val="26"/>
          <w:szCs w:val="26"/>
        </w:rPr>
        <w:t xml:space="preserve"> for a $20</w:t>
      </w:r>
      <w:r w:rsidR="00F74F93">
        <w:rPr>
          <w:rFonts w:ascii="Arial Narrow" w:hAnsi="Arial Narrow"/>
          <w:sz w:val="26"/>
          <w:szCs w:val="26"/>
        </w:rPr>
        <w:t xml:space="preserve"> </w:t>
      </w:r>
      <w:r>
        <w:rPr>
          <w:rFonts w:ascii="Arial Narrow" w:hAnsi="Arial Narrow"/>
          <w:sz w:val="26"/>
          <w:szCs w:val="26"/>
        </w:rPr>
        <w:t>one</w:t>
      </w:r>
      <w:r w:rsidR="0093466B">
        <w:rPr>
          <w:rFonts w:ascii="Arial Narrow" w:hAnsi="Arial Narrow"/>
          <w:sz w:val="26"/>
          <w:szCs w:val="26"/>
        </w:rPr>
        <w:t>-</w:t>
      </w:r>
      <w:r>
        <w:rPr>
          <w:rFonts w:ascii="Arial Narrow" w:hAnsi="Arial Narrow"/>
          <w:sz w:val="26"/>
          <w:szCs w:val="26"/>
        </w:rPr>
        <w:t xml:space="preserve">time non-refundable fee to </w:t>
      </w:r>
      <w:r w:rsidR="00D95716">
        <w:rPr>
          <w:rFonts w:ascii="Arial Narrow" w:hAnsi="Arial Narrow"/>
          <w:sz w:val="26"/>
          <w:szCs w:val="26"/>
        </w:rPr>
        <w:t>be charged</w:t>
      </w:r>
      <w:r w:rsidR="00F74F93">
        <w:rPr>
          <w:rFonts w:ascii="Arial Narrow" w:hAnsi="Arial Narrow"/>
          <w:sz w:val="26"/>
          <w:szCs w:val="26"/>
        </w:rPr>
        <w:t xml:space="preserve">. </w:t>
      </w:r>
    </w:p>
    <w:p w:rsidR="00D92DD6" w:rsidRDefault="00DC1A51" w:rsidP="00F74F9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All v</w:t>
      </w:r>
      <w:r w:rsidR="0093466B">
        <w:rPr>
          <w:rFonts w:ascii="Arial Narrow" w:hAnsi="Arial Narrow"/>
          <w:sz w:val="26"/>
          <w:szCs w:val="26"/>
        </w:rPr>
        <w:t>endor</w:t>
      </w:r>
      <w:r>
        <w:rPr>
          <w:rFonts w:ascii="Arial Narrow" w:hAnsi="Arial Narrow"/>
          <w:sz w:val="26"/>
          <w:szCs w:val="26"/>
        </w:rPr>
        <w:t xml:space="preserve">s must inform </w:t>
      </w:r>
      <w:r w:rsidR="0093466B">
        <w:rPr>
          <w:rFonts w:ascii="Arial Narrow" w:hAnsi="Arial Narrow"/>
          <w:sz w:val="26"/>
          <w:szCs w:val="26"/>
        </w:rPr>
        <w:t>LCA no less than 72</w:t>
      </w:r>
      <w:r w:rsidR="00D92DD6">
        <w:rPr>
          <w:rFonts w:ascii="Arial Narrow" w:hAnsi="Arial Narrow"/>
          <w:sz w:val="26"/>
          <w:szCs w:val="26"/>
        </w:rPr>
        <w:t xml:space="preserve"> hours prior to setup of the event if they are requiring an</w:t>
      </w:r>
      <w:r w:rsidR="0093466B">
        <w:rPr>
          <w:rFonts w:ascii="Arial Narrow" w:hAnsi="Arial Narrow"/>
          <w:sz w:val="26"/>
          <w:szCs w:val="26"/>
        </w:rPr>
        <w:t xml:space="preserve">y </w:t>
      </w:r>
      <w:r w:rsidR="00D95716">
        <w:rPr>
          <w:rFonts w:ascii="Arial Narrow" w:hAnsi="Arial Narrow"/>
          <w:sz w:val="26"/>
          <w:szCs w:val="26"/>
        </w:rPr>
        <w:t xml:space="preserve">special </w:t>
      </w:r>
      <w:r w:rsidR="0093466B">
        <w:rPr>
          <w:rFonts w:ascii="Arial Narrow" w:hAnsi="Arial Narrow"/>
          <w:sz w:val="26"/>
          <w:szCs w:val="26"/>
        </w:rPr>
        <w:t>accommodations from LCA</w:t>
      </w:r>
      <w:r w:rsidR="00D92DD6">
        <w:rPr>
          <w:rFonts w:ascii="Arial Narrow" w:hAnsi="Arial Narrow"/>
          <w:sz w:val="26"/>
          <w:szCs w:val="26"/>
        </w:rPr>
        <w:t>.</w:t>
      </w:r>
    </w:p>
    <w:p w:rsidR="00E6057D" w:rsidRDefault="00E6057D" w:rsidP="00F74F93">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 xml:space="preserve">All booths shall remain open to the public and adequately staffed throughout the agreed time on the contract. </w:t>
      </w:r>
      <w:r w:rsidR="00D95716">
        <w:rPr>
          <w:rFonts w:ascii="Arial Narrow" w:hAnsi="Arial Narrow"/>
          <w:sz w:val="26"/>
          <w:szCs w:val="26"/>
        </w:rPr>
        <w:t xml:space="preserve">No one will be allowed to set up their vendor area after 5 pm or after the event has started.  No refunds will be given.  </w:t>
      </w:r>
    </w:p>
    <w:p w:rsidR="00DC1A51" w:rsidRDefault="00F74F93" w:rsidP="00DC1A51">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t>III. Access and Parking</w:t>
      </w:r>
      <w:r w:rsidR="00DC1A51" w:rsidRPr="00DC1A51">
        <w:rPr>
          <w:rFonts w:ascii="Arial Narrow" w:hAnsi="Arial Narrow"/>
          <w:sz w:val="26"/>
          <w:szCs w:val="26"/>
        </w:rPr>
        <w:t xml:space="preserve"> </w:t>
      </w:r>
    </w:p>
    <w:p w:rsidR="00670CA7" w:rsidRDefault="00DC1A51" w:rsidP="00DC1A51">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t xml:space="preserve">      </w:t>
      </w:r>
      <w:r w:rsidRPr="00B74FA4">
        <w:rPr>
          <w:rFonts w:ascii="Arial Narrow" w:hAnsi="Arial Narrow"/>
          <w:sz w:val="26"/>
          <w:szCs w:val="26"/>
        </w:rPr>
        <w:t xml:space="preserve">For day time events, metered parking before 6:00 PM is available. </w:t>
      </w:r>
      <w:r>
        <w:rPr>
          <w:rFonts w:ascii="Arial Narrow" w:hAnsi="Arial Narrow"/>
          <w:sz w:val="26"/>
          <w:szCs w:val="26"/>
        </w:rPr>
        <w:t xml:space="preserve">After 6:00 PM </w:t>
      </w:r>
      <w:r w:rsidR="00670CA7">
        <w:rPr>
          <w:rFonts w:ascii="Arial Narrow" w:hAnsi="Arial Narrow"/>
          <w:sz w:val="26"/>
          <w:szCs w:val="26"/>
        </w:rPr>
        <w:t xml:space="preserve">metered  </w:t>
      </w:r>
    </w:p>
    <w:p w:rsidR="00DC1A51" w:rsidRPr="00B74FA4" w:rsidRDefault="00670CA7" w:rsidP="00670CA7">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t xml:space="preserve">      </w:t>
      </w:r>
      <w:proofErr w:type="gramStart"/>
      <w:r>
        <w:rPr>
          <w:rFonts w:ascii="Arial Narrow" w:hAnsi="Arial Narrow"/>
          <w:sz w:val="26"/>
          <w:szCs w:val="26"/>
        </w:rPr>
        <w:t>parking</w:t>
      </w:r>
      <w:proofErr w:type="gramEnd"/>
      <w:r>
        <w:rPr>
          <w:rFonts w:ascii="Arial Narrow" w:hAnsi="Arial Narrow"/>
          <w:sz w:val="26"/>
          <w:szCs w:val="26"/>
        </w:rPr>
        <w:t xml:space="preserve"> is free.  </w:t>
      </w:r>
      <w:r w:rsidR="00DC1A51" w:rsidRPr="00B74FA4">
        <w:rPr>
          <w:rFonts w:ascii="Arial Narrow" w:hAnsi="Arial Narrow"/>
          <w:sz w:val="26"/>
          <w:szCs w:val="26"/>
        </w:rPr>
        <w:t xml:space="preserve">All parties are responsible for meter fees and for any tickets incurred. </w:t>
      </w:r>
    </w:p>
    <w:p w:rsidR="00DC1A51" w:rsidRPr="00B74FA4" w:rsidRDefault="00DC1A51" w:rsidP="00DC1A51">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t xml:space="preserve">     </w:t>
      </w:r>
      <w:r w:rsidRPr="00B74FA4">
        <w:rPr>
          <w:rFonts w:ascii="Arial Narrow" w:hAnsi="Arial Narrow"/>
          <w:sz w:val="26"/>
          <w:szCs w:val="26"/>
        </w:rPr>
        <w:t>On-street parking and various unaffiliated parking garages are in the vicinity of the building.</w:t>
      </w:r>
    </w:p>
    <w:p w:rsidR="00670CA7" w:rsidRDefault="00670CA7" w:rsidP="00670CA7">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lastRenderedPageBreak/>
        <w:t xml:space="preserve">       LCA does not have a private </w:t>
      </w:r>
      <w:r w:rsidR="00DC1A51" w:rsidRPr="00B74FA4">
        <w:rPr>
          <w:rFonts w:ascii="Arial Narrow" w:hAnsi="Arial Narrow"/>
          <w:sz w:val="26"/>
          <w:szCs w:val="26"/>
        </w:rPr>
        <w:t>garage or private parking on-site.</w:t>
      </w:r>
      <w:r>
        <w:rPr>
          <w:rFonts w:ascii="Arial Narrow" w:hAnsi="Arial Narrow"/>
          <w:sz w:val="26"/>
          <w:szCs w:val="26"/>
        </w:rPr>
        <w:t xml:space="preserve">  </w:t>
      </w:r>
    </w:p>
    <w:p w:rsidR="00DC1A51" w:rsidRDefault="00670CA7" w:rsidP="00670CA7">
      <w:pPr>
        <w:pStyle w:val="Header"/>
        <w:tabs>
          <w:tab w:val="clear" w:pos="4680"/>
          <w:tab w:val="left" w:pos="9360"/>
        </w:tabs>
        <w:spacing w:after="140"/>
        <w:ind w:left="360"/>
        <w:rPr>
          <w:rFonts w:ascii="Arial Narrow" w:hAnsi="Arial Narrow"/>
          <w:sz w:val="26"/>
          <w:szCs w:val="26"/>
        </w:rPr>
      </w:pPr>
      <w:r>
        <w:rPr>
          <w:rFonts w:ascii="Arial Narrow" w:hAnsi="Arial Narrow"/>
          <w:sz w:val="26"/>
          <w:szCs w:val="26"/>
        </w:rPr>
        <w:t xml:space="preserve">       </w:t>
      </w:r>
      <w:r w:rsidR="00DC1A51" w:rsidRPr="00B74FA4">
        <w:rPr>
          <w:rFonts w:ascii="Arial Narrow" w:hAnsi="Arial Narrow"/>
          <w:sz w:val="26"/>
          <w:szCs w:val="26"/>
        </w:rPr>
        <w:t>Loading and unloading is only available at temporary parking area.</w:t>
      </w:r>
    </w:p>
    <w:p w:rsidR="00670CA7" w:rsidRDefault="00F74F93" w:rsidP="00670CA7">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 xml:space="preserve">Vendor set up and clean up time is stated above in the contract. Vendor must remove all vehicles used to transport items for sale and/or equipment from the event grounds no later than 30 minutes prior to the start time of the event. </w:t>
      </w:r>
    </w:p>
    <w:p w:rsidR="00670CA7" w:rsidRDefault="00670CA7" w:rsidP="00670CA7">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If event requires an entrance fee, Vendor will be provided with two (2) entrance passes for booth workers. If extra passes are required, Vendor must provide proof of volunteers/workers for extra passes.</w:t>
      </w:r>
    </w:p>
    <w:p w:rsidR="00F74F93" w:rsidRPr="00B74FA4" w:rsidRDefault="00F74F93" w:rsidP="00F74F93">
      <w:pPr>
        <w:pStyle w:val="Header"/>
        <w:tabs>
          <w:tab w:val="clear" w:pos="4680"/>
          <w:tab w:val="left" w:pos="9360"/>
        </w:tabs>
        <w:spacing w:after="140"/>
        <w:rPr>
          <w:rFonts w:ascii="Arial Narrow" w:hAnsi="Arial Narrow"/>
          <w:sz w:val="26"/>
          <w:szCs w:val="26"/>
        </w:rPr>
      </w:pPr>
      <w:r>
        <w:rPr>
          <w:rFonts w:ascii="Arial Narrow" w:hAnsi="Arial Narrow"/>
          <w:sz w:val="26"/>
          <w:szCs w:val="26"/>
        </w:rPr>
        <w:t xml:space="preserve">IV. </w:t>
      </w:r>
      <w:r w:rsidRPr="00B74FA4">
        <w:rPr>
          <w:rFonts w:ascii="Arial Narrow" w:hAnsi="Arial Narrow"/>
          <w:sz w:val="26"/>
          <w:szCs w:val="26"/>
        </w:rPr>
        <w:t>Indemnification</w:t>
      </w:r>
    </w:p>
    <w:p w:rsidR="00F74F93" w:rsidRPr="00082ECB" w:rsidRDefault="00F74F93" w:rsidP="00165324">
      <w:pPr>
        <w:pStyle w:val="Header"/>
        <w:tabs>
          <w:tab w:val="clear" w:pos="4680"/>
          <w:tab w:val="left" w:pos="9360"/>
        </w:tabs>
        <w:spacing w:after="140"/>
        <w:ind w:left="720"/>
        <w:rPr>
          <w:rFonts w:ascii="Arial Narrow" w:hAnsi="Arial Narrow"/>
          <w:sz w:val="26"/>
          <w:szCs w:val="26"/>
        </w:rPr>
      </w:pPr>
      <w:r w:rsidRPr="00B74FA4">
        <w:rPr>
          <w:rFonts w:ascii="Arial Narrow" w:hAnsi="Arial Narrow"/>
          <w:sz w:val="26"/>
          <w:szCs w:val="26"/>
        </w:rPr>
        <w:t xml:space="preserve">The </w:t>
      </w:r>
      <w:r>
        <w:rPr>
          <w:rFonts w:ascii="Arial Narrow" w:hAnsi="Arial Narrow"/>
          <w:sz w:val="26"/>
          <w:szCs w:val="26"/>
        </w:rPr>
        <w:t>Vendor</w:t>
      </w:r>
      <w:r w:rsidRPr="00B74FA4">
        <w:rPr>
          <w:rFonts w:ascii="Arial Narrow" w:hAnsi="Arial Narrow"/>
          <w:sz w:val="26"/>
          <w:szCs w:val="26"/>
        </w:rPr>
        <w:t xml:space="preserve"> shall at all times indemnify and hold harmless the </w:t>
      </w:r>
      <w:r>
        <w:rPr>
          <w:rFonts w:ascii="Arial Narrow" w:hAnsi="Arial Narrow"/>
          <w:sz w:val="26"/>
          <w:szCs w:val="26"/>
        </w:rPr>
        <w:t>Center</w:t>
      </w:r>
      <w:r w:rsidRPr="00B74FA4">
        <w:rPr>
          <w:rFonts w:ascii="Arial Narrow" w:hAnsi="Arial Narrow"/>
          <w:sz w:val="26"/>
          <w:szCs w:val="26"/>
        </w:rPr>
        <w:t xml:space="preserve">, its staff, and </w:t>
      </w:r>
      <w:r w:rsidRPr="00082ECB">
        <w:rPr>
          <w:rFonts w:ascii="Arial Narrow" w:hAnsi="Arial Narrow"/>
          <w:sz w:val="26"/>
          <w:szCs w:val="26"/>
        </w:rPr>
        <w:t>volunteers from any loss, cost, damage, liability, or expense which arises out of or by reason of any act or omission of the Vendor and his/her employees or agents.</w:t>
      </w:r>
    </w:p>
    <w:p w:rsidR="00082ECB" w:rsidRPr="00082ECB" w:rsidRDefault="00082ECB" w:rsidP="00165324">
      <w:pPr>
        <w:pStyle w:val="Header"/>
        <w:tabs>
          <w:tab w:val="clear" w:pos="4680"/>
          <w:tab w:val="left" w:pos="9360"/>
        </w:tabs>
        <w:spacing w:after="140"/>
        <w:ind w:left="720"/>
        <w:rPr>
          <w:rFonts w:ascii="Arial Narrow" w:hAnsi="Arial Narrow"/>
          <w:sz w:val="26"/>
          <w:szCs w:val="26"/>
        </w:rPr>
      </w:pPr>
      <w:r w:rsidRPr="00082ECB">
        <w:rPr>
          <w:rFonts w:ascii="Arial Narrow" w:hAnsi="Arial Narrow" w:cs="Arial Narrow"/>
          <w:sz w:val="26"/>
          <w:szCs w:val="26"/>
        </w:rPr>
        <w:t>Non-compliance to any of the requirements in this contract shall be deemed in brea</w:t>
      </w:r>
      <w:r>
        <w:rPr>
          <w:rFonts w:ascii="Arial Narrow" w:hAnsi="Arial Narrow" w:cs="Arial Narrow"/>
          <w:sz w:val="26"/>
          <w:szCs w:val="26"/>
        </w:rPr>
        <w:t>ch of contract, and the Center</w:t>
      </w:r>
      <w:r w:rsidRPr="00082ECB">
        <w:rPr>
          <w:rFonts w:ascii="Arial Narrow" w:hAnsi="Arial Narrow" w:cs="Arial Narrow"/>
          <w:sz w:val="26"/>
          <w:szCs w:val="26"/>
        </w:rPr>
        <w:t xml:space="preserve"> will ha</w:t>
      </w:r>
      <w:r>
        <w:rPr>
          <w:rFonts w:ascii="Arial Narrow" w:hAnsi="Arial Narrow" w:cs="Arial Narrow"/>
          <w:sz w:val="26"/>
          <w:szCs w:val="26"/>
        </w:rPr>
        <w:t>ve the right to evict Vendor</w:t>
      </w:r>
      <w:r w:rsidRPr="00082ECB">
        <w:rPr>
          <w:rFonts w:ascii="Arial Narrow" w:hAnsi="Arial Narrow" w:cs="Arial Narrow"/>
          <w:sz w:val="26"/>
          <w:szCs w:val="26"/>
        </w:rPr>
        <w:t>, and its workers from the premises, close the booth(s) and terminate sale activities immediately.</w:t>
      </w:r>
    </w:p>
    <w:p w:rsidR="00F74F93" w:rsidRPr="00082ECB" w:rsidRDefault="00F74F93" w:rsidP="00F74F93">
      <w:pPr>
        <w:pStyle w:val="Header"/>
        <w:tabs>
          <w:tab w:val="clear" w:pos="4680"/>
          <w:tab w:val="left" w:pos="9360"/>
        </w:tabs>
        <w:spacing w:after="140"/>
        <w:rPr>
          <w:rFonts w:ascii="Arial Narrow" w:hAnsi="Arial Narrow"/>
          <w:sz w:val="26"/>
          <w:szCs w:val="26"/>
        </w:rPr>
      </w:pPr>
      <w:r w:rsidRPr="00082ECB">
        <w:rPr>
          <w:rFonts w:ascii="Arial Narrow" w:hAnsi="Arial Narrow"/>
          <w:sz w:val="26"/>
          <w:szCs w:val="26"/>
        </w:rPr>
        <w:t>VII. Limitation or Liability</w:t>
      </w:r>
    </w:p>
    <w:p w:rsidR="00F74F93" w:rsidRDefault="00F74F93" w:rsidP="00165324">
      <w:pPr>
        <w:pStyle w:val="Header"/>
        <w:tabs>
          <w:tab w:val="clear" w:pos="4680"/>
          <w:tab w:val="left" w:pos="9360"/>
        </w:tabs>
        <w:spacing w:after="140"/>
        <w:ind w:left="720"/>
        <w:rPr>
          <w:rFonts w:ascii="Arial Narrow" w:hAnsi="Arial Narrow"/>
          <w:sz w:val="26"/>
          <w:szCs w:val="26"/>
        </w:rPr>
      </w:pPr>
      <w:r w:rsidRPr="00082ECB">
        <w:rPr>
          <w:rFonts w:ascii="Arial Narrow" w:hAnsi="Arial Narrow"/>
          <w:sz w:val="26"/>
          <w:szCs w:val="26"/>
        </w:rPr>
        <w:t>Reasonable care will be taken to ensure</w:t>
      </w:r>
      <w:r w:rsidRPr="00B74FA4">
        <w:rPr>
          <w:rFonts w:ascii="Arial Narrow" w:hAnsi="Arial Narrow"/>
          <w:sz w:val="26"/>
          <w:szCs w:val="26"/>
        </w:rPr>
        <w:t xml:space="preserve"> the safety of all artwork and other fixtures (furni</w:t>
      </w:r>
      <w:r>
        <w:rPr>
          <w:rFonts w:ascii="Arial Narrow" w:hAnsi="Arial Narrow"/>
          <w:sz w:val="26"/>
          <w:szCs w:val="26"/>
        </w:rPr>
        <w:t>ture, etc.). However, the</w:t>
      </w:r>
      <w:r w:rsidRPr="00B74FA4">
        <w:rPr>
          <w:rFonts w:ascii="Arial Narrow" w:hAnsi="Arial Narrow"/>
          <w:sz w:val="26"/>
          <w:szCs w:val="26"/>
        </w:rPr>
        <w:t xml:space="preserve"> Center shall not be liable to the </w:t>
      </w:r>
      <w:r>
        <w:rPr>
          <w:rFonts w:ascii="Arial Narrow" w:hAnsi="Arial Narrow"/>
          <w:sz w:val="26"/>
          <w:szCs w:val="26"/>
        </w:rPr>
        <w:t>Vendor</w:t>
      </w:r>
      <w:r w:rsidRPr="00B74FA4">
        <w:rPr>
          <w:rFonts w:ascii="Arial Narrow" w:hAnsi="Arial Narrow"/>
          <w:sz w:val="26"/>
          <w:szCs w:val="26"/>
        </w:rPr>
        <w:t xml:space="preserve"> for any special, indirect, or consequential damages, including but not limited to lost profits, loss of use, and costs of replacement, caused by the Center breach of warranty or negligence, which does </w:t>
      </w:r>
      <w:r>
        <w:rPr>
          <w:rFonts w:ascii="Arial Narrow" w:hAnsi="Arial Narrow"/>
          <w:sz w:val="26"/>
          <w:szCs w:val="26"/>
        </w:rPr>
        <w:t xml:space="preserve">not amount to the Center </w:t>
      </w:r>
      <w:r w:rsidRPr="00B74FA4">
        <w:rPr>
          <w:rFonts w:ascii="Arial Narrow" w:hAnsi="Arial Narrow"/>
          <w:sz w:val="26"/>
          <w:szCs w:val="26"/>
        </w:rPr>
        <w:t>willful or intentional wrong doing.</w:t>
      </w:r>
    </w:p>
    <w:p w:rsidR="00165324" w:rsidRPr="00B74FA4" w:rsidRDefault="00F74F93" w:rsidP="00165324">
      <w:pPr>
        <w:pStyle w:val="Header"/>
        <w:tabs>
          <w:tab w:val="clear" w:pos="4680"/>
          <w:tab w:val="left" w:pos="9360"/>
        </w:tabs>
        <w:spacing w:after="140"/>
        <w:ind w:left="720"/>
        <w:rPr>
          <w:rFonts w:ascii="Arial Narrow" w:hAnsi="Arial Narrow"/>
          <w:sz w:val="26"/>
          <w:szCs w:val="26"/>
        </w:rPr>
      </w:pPr>
      <w:r>
        <w:rPr>
          <w:rFonts w:ascii="Arial Narrow" w:hAnsi="Arial Narrow"/>
          <w:sz w:val="26"/>
          <w:szCs w:val="26"/>
        </w:rPr>
        <w:t>The Center reserves the right to limit and/or reject the choices of items to be sold.</w:t>
      </w:r>
    </w:p>
    <w:p w:rsidR="00F74F93" w:rsidRDefault="00F74F93" w:rsidP="00F74F93">
      <w:pPr>
        <w:pStyle w:val="Header"/>
        <w:tabs>
          <w:tab w:val="clear" w:pos="4680"/>
          <w:tab w:val="left" w:pos="9360"/>
        </w:tabs>
        <w:spacing w:after="140"/>
        <w:rPr>
          <w:rFonts w:ascii="Arial Narrow" w:hAnsi="Arial Narrow"/>
          <w:sz w:val="26"/>
          <w:szCs w:val="26"/>
        </w:rPr>
      </w:pPr>
      <w:r w:rsidRPr="00B74FA4">
        <w:rPr>
          <w:rFonts w:ascii="Arial Narrow" w:hAnsi="Arial Narrow"/>
          <w:sz w:val="26"/>
          <w:szCs w:val="26"/>
        </w:rPr>
        <w:t>VIII. Additional Terms</w:t>
      </w:r>
    </w:p>
    <w:p w:rsidR="00165324" w:rsidRPr="00B74FA4" w:rsidRDefault="00165324" w:rsidP="00165324">
      <w:pPr>
        <w:pStyle w:val="Header"/>
        <w:tabs>
          <w:tab w:val="clear" w:pos="4680"/>
          <w:tab w:val="clear" w:pos="9360"/>
        </w:tabs>
        <w:spacing w:after="140"/>
        <w:ind w:left="720"/>
        <w:rPr>
          <w:rFonts w:ascii="Arial Narrow" w:hAnsi="Arial Narrow"/>
          <w:sz w:val="26"/>
          <w:szCs w:val="26"/>
        </w:rPr>
      </w:pPr>
      <w:r>
        <w:rPr>
          <w:rFonts w:ascii="Arial Narrow" w:hAnsi="Arial Narrow"/>
          <w:sz w:val="26"/>
          <w:szCs w:val="26"/>
        </w:rPr>
        <w:t>There shall be no soliciting information of any political party throughout the event.</w:t>
      </w:r>
    </w:p>
    <w:p w:rsidR="00F74F93" w:rsidRPr="00B74FA4" w:rsidRDefault="00F74F93" w:rsidP="00165324">
      <w:pPr>
        <w:pStyle w:val="Header"/>
        <w:tabs>
          <w:tab w:val="clear" w:pos="4680"/>
          <w:tab w:val="left" w:pos="9360"/>
        </w:tabs>
        <w:spacing w:after="140"/>
        <w:ind w:left="720"/>
        <w:rPr>
          <w:rFonts w:ascii="Arial Narrow" w:hAnsi="Arial Narrow"/>
          <w:sz w:val="26"/>
          <w:szCs w:val="26"/>
        </w:rPr>
      </w:pPr>
      <w:r w:rsidRPr="00B74FA4">
        <w:rPr>
          <w:rFonts w:ascii="Arial Narrow" w:hAnsi="Arial Narrow"/>
          <w:sz w:val="26"/>
          <w:szCs w:val="26"/>
        </w:rPr>
        <w:t>Smoking is strictly prohibited inside the Laredo Center for the Arts and its associated buildings and properties. A penalty fee of $500 will be deducted from the security deposit if any evidence of smoking is detected.</w:t>
      </w:r>
    </w:p>
    <w:p w:rsidR="00F74F93" w:rsidRPr="00B74FA4" w:rsidRDefault="00F74F93" w:rsidP="00165324">
      <w:pPr>
        <w:pStyle w:val="Header"/>
        <w:tabs>
          <w:tab w:val="clear" w:pos="4680"/>
          <w:tab w:val="left" w:pos="9360"/>
        </w:tabs>
        <w:spacing w:after="140"/>
        <w:ind w:left="720"/>
        <w:rPr>
          <w:rFonts w:ascii="Arial Narrow" w:hAnsi="Arial Narrow"/>
          <w:sz w:val="26"/>
          <w:szCs w:val="26"/>
        </w:rPr>
      </w:pPr>
      <w:r w:rsidRPr="00B74FA4">
        <w:rPr>
          <w:rFonts w:ascii="Arial Narrow" w:hAnsi="Arial Narrow"/>
          <w:sz w:val="26"/>
          <w:szCs w:val="26"/>
        </w:rPr>
        <w:t xml:space="preserve">No nails, single-sided or double-sided tape, fixatives or other adhesives may be used on the walls absent the Laredo Center for the Arts consent. Center staff must be consulted on hanging artwork. Damage to the wall as a result of improper hanging is the responsibility of the </w:t>
      </w:r>
      <w:r>
        <w:rPr>
          <w:rFonts w:ascii="Arial Narrow" w:hAnsi="Arial Narrow"/>
          <w:sz w:val="26"/>
          <w:szCs w:val="26"/>
        </w:rPr>
        <w:t>Vendor</w:t>
      </w:r>
      <w:r w:rsidRPr="00B74FA4">
        <w:rPr>
          <w:rFonts w:ascii="Arial Narrow" w:hAnsi="Arial Narrow"/>
          <w:sz w:val="26"/>
          <w:szCs w:val="26"/>
        </w:rPr>
        <w:t>.</w:t>
      </w:r>
    </w:p>
    <w:p w:rsidR="00F74F93" w:rsidRPr="00B74FA4" w:rsidRDefault="00F74F93" w:rsidP="00F74F93">
      <w:pPr>
        <w:pStyle w:val="Header"/>
        <w:tabs>
          <w:tab w:val="clear" w:pos="4680"/>
          <w:tab w:val="clear" w:pos="9360"/>
        </w:tabs>
        <w:spacing w:after="140"/>
        <w:rPr>
          <w:rFonts w:ascii="Arial Narrow" w:hAnsi="Arial Narrow"/>
          <w:sz w:val="26"/>
          <w:szCs w:val="26"/>
        </w:rPr>
      </w:pPr>
    </w:p>
    <w:sectPr w:rsidR="00F74F93" w:rsidRPr="00B74FA4" w:rsidSect="00815B6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B38" w:rsidRDefault="004E5B38" w:rsidP="001F6CE0">
      <w:pPr>
        <w:spacing w:after="0" w:line="240" w:lineRule="auto"/>
      </w:pPr>
      <w:r>
        <w:separator/>
      </w:r>
    </w:p>
  </w:endnote>
  <w:endnote w:type="continuationSeparator" w:id="0">
    <w:p w:rsidR="004E5B38" w:rsidRDefault="004E5B38" w:rsidP="001F6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pple Chancery">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08783"/>
      <w:docPartObj>
        <w:docPartGallery w:val="Page Numbers (Bottom of Page)"/>
        <w:docPartUnique/>
      </w:docPartObj>
    </w:sdtPr>
    <w:sdtContent>
      <w:p w:rsidR="00165324" w:rsidRDefault="00983CFE">
        <w:pPr>
          <w:pStyle w:val="Footer"/>
          <w:jc w:val="center"/>
        </w:pPr>
        <w:fldSimple w:instr=" PAGE   \* MERGEFORMAT ">
          <w:r w:rsidR="00265850">
            <w:rPr>
              <w:noProof/>
            </w:rPr>
            <w:t>1</w:t>
          </w:r>
        </w:fldSimple>
      </w:p>
    </w:sdtContent>
  </w:sdt>
  <w:p w:rsidR="00165324" w:rsidRPr="004622C3" w:rsidRDefault="00F20F94" w:rsidP="004622C3">
    <w:pPr>
      <w:pStyle w:val="Footer"/>
      <w:jc w:val="right"/>
      <w:rPr>
        <w:sz w:val="16"/>
        <w:szCs w:val="16"/>
      </w:rPr>
    </w:pPr>
    <w:r>
      <w:rPr>
        <w:sz w:val="16"/>
        <w:szCs w:val="16"/>
      </w:rPr>
      <w:t>REVISED: APR</w:t>
    </w:r>
    <w:r w:rsidR="002B3C2E">
      <w:rPr>
        <w:sz w:val="16"/>
        <w:szCs w:val="16"/>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B38" w:rsidRDefault="004E5B38" w:rsidP="001F6CE0">
      <w:pPr>
        <w:spacing w:after="0" w:line="240" w:lineRule="auto"/>
      </w:pPr>
      <w:r>
        <w:separator/>
      </w:r>
    </w:p>
  </w:footnote>
  <w:footnote w:type="continuationSeparator" w:id="0">
    <w:p w:rsidR="004E5B38" w:rsidRDefault="004E5B38" w:rsidP="001F6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13CA"/>
    <w:multiLevelType w:val="hybridMultilevel"/>
    <w:tmpl w:val="D21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02F4A"/>
    <w:multiLevelType w:val="hybridMultilevel"/>
    <w:tmpl w:val="E6F85C7E"/>
    <w:lvl w:ilvl="0" w:tplc="479C7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35E7E"/>
    <w:multiLevelType w:val="hybridMultilevel"/>
    <w:tmpl w:val="DEC6F460"/>
    <w:lvl w:ilvl="0" w:tplc="A1829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1672F"/>
    <w:multiLevelType w:val="hybridMultilevel"/>
    <w:tmpl w:val="F4FE65B6"/>
    <w:lvl w:ilvl="0" w:tplc="C930E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E3789"/>
    <w:multiLevelType w:val="hybridMultilevel"/>
    <w:tmpl w:val="ADF2B3B8"/>
    <w:lvl w:ilvl="0" w:tplc="C4FA5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6562"/>
  </w:hdrShapeDefaults>
  <w:footnotePr>
    <w:footnote w:id="-1"/>
    <w:footnote w:id="0"/>
  </w:footnotePr>
  <w:endnotePr>
    <w:endnote w:id="-1"/>
    <w:endnote w:id="0"/>
  </w:endnotePr>
  <w:compat/>
  <w:rsids>
    <w:rsidRoot w:val="001F6CE0"/>
    <w:rsid w:val="00003A72"/>
    <w:rsid w:val="000040F7"/>
    <w:rsid w:val="00007625"/>
    <w:rsid w:val="00044220"/>
    <w:rsid w:val="00052F53"/>
    <w:rsid w:val="0005791B"/>
    <w:rsid w:val="00082ECB"/>
    <w:rsid w:val="000B5339"/>
    <w:rsid w:val="000B7079"/>
    <w:rsid w:val="00105CED"/>
    <w:rsid w:val="00130AA2"/>
    <w:rsid w:val="0016105C"/>
    <w:rsid w:val="00163300"/>
    <w:rsid w:val="00165324"/>
    <w:rsid w:val="0018196C"/>
    <w:rsid w:val="00183AC9"/>
    <w:rsid w:val="001A0964"/>
    <w:rsid w:val="001C4ED3"/>
    <w:rsid w:val="001F282D"/>
    <w:rsid w:val="001F6CE0"/>
    <w:rsid w:val="002178CA"/>
    <w:rsid w:val="0023463A"/>
    <w:rsid w:val="00252C4A"/>
    <w:rsid w:val="00265850"/>
    <w:rsid w:val="00296269"/>
    <w:rsid w:val="002A52EC"/>
    <w:rsid w:val="002B2B9C"/>
    <w:rsid w:val="002B3C2E"/>
    <w:rsid w:val="003044BF"/>
    <w:rsid w:val="00310FC7"/>
    <w:rsid w:val="0036245F"/>
    <w:rsid w:val="00371142"/>
    <w:rsid w:val="003720DD"/>
    <w:rsid w:val="003B3C02"/>
    <w:rsid w:val="0042649E"/>
    <w:rsid w:val="0045360A"/>
    <w:rsid w:val="00461E85"/>
    <w:rsid w:val="004622C3"/>
    <w:rsid w:val="00481253"/>
    <w:rsid w:val="004C6D02"/>
    <w:rsid w:val="004D4976"/>
    <w:rsid w:val="004E1A78"/>
    <w:rsid w:val="004E5B38"/>
    <w:rsid w:val="00512889"/>
    <w:rsid w:val="0053757A"/>
    <w:rsid w:val="005A5D29"/>
    <w:rsid w:val="005D2FC5"/>
    <w:rsid w:val="005F2C2B"/>
    <w:rsid w:val="006039B6"/>
    <w:rsid w:val="00604CDC"/>
    <w:rsid w:val="00625F1A"/>
    <w:rsid w:val="00661A84"/>
    <w:rsid w:val="00670CA7"/>
    <w:rsid w:val="00681B8D"/>
    <w:rsid w:val="007019B1"/>
    <w:rsid w:val="00747121"/>
    <w:rsid w:val="0075235A"/>
    <w:rsid w:val="007660E3"/>
    <w:rsid w:val="007B06A5"/>
    <w:rsid w:val="007B24DF"/>
    <w:rsid w:val="007D3587"/>
    <w:rsid w:val="00815B6F"/>
    <w:rsid w:val="00837C5D"/>
    <w:rsid w:val="008A38CE"/>
    <w:rsid w:val="008F4050"/>
    <w:rsid w:val="008F428A"/>
    <w:rsid w:val="00917A7F"/>
    <w:rsid w:val="0093466B"/>
    <w:rsid w:val="00937443"/>
    <w:rsid w:val="00983CFE"/>
    <w:rsid w:val="009D7D54"/>
    <w:rsid w:val="009E4171"/>
    <w:rsid w:val="00A623CF"/>
    <w:rsid w:val="00A62C4A"/>
    <w:rsid w:val="00AB1D65"/>
    <w:rsid w:val="00AE5C25"/>
    <w:rsid w:val="00B261BB"/>
    <w:rsid w:val="00B32BF6"/>
    <w:rsid w:val="00B436E9"/>
    <w:rsid w:val="00B67C93"/>
    <w:rsid w:val="00B7238F"/>
    <w:rsid w:val="00B74FA4"/>
    <w:rsid w:val="00B77254"/>
    <w:rsid w:val="00B84A69"/>
    <w:rsid w:val="00BA7D88"/>
    <w:rsid w:val="00BB2CAC"/>
    <w:rsid w:val="00BC6F3D"/>
    <w:rsid w:val="00BD756A"/>
    <w:rsid w:val="00BE29E3"/>
    <w:rsid w:val="00C05BEF"/>
    <w:rsid w:val="00C0680F"/>
    <w:rsid w:val="00C101E3"/>
    <w:rsid w:val="00C1719B"/>
    <w:rsid w:val="00C826AE"/>
    <w:rsid w:val="00C94C97"/>
    <w:rsid w:val="00C95E52"/>
    <w:rsid w:val="00CE74AF"/>
    <w:rsid w:val="00D06333"/>
    <w:rsid w:val="00D15E9B"/>
    <w:rsid w:val="00D23FA2"/>
    <w:rsid w:val="00D278B9"/>
    <w:rsid w:val="00D34CD9"/>
    <w:rsid w:val="00D34D61"/>
    <w:rsid w:val="00D92DD6"/>
    <w:rsid w:val="00D95716"/>
    <w:rsid w:val="00DA3E29"/>
    <w:rsid w:val="00DA6CD2"/>
    <w:rsid w:val="00DC1A51"/>
    <w:rsid w:val="00DC7658"/>
    <w:rsid w:val="00E2398E"/>
    <w:rsid w:val="00E321BF"/>
    <w:rsid w:val="00E508DE"/>
    <w:rsid w:val="00E50FE1"/>
    <w:rsid w:val="00E6057D"/>
    <w:rsid w:val="00E6406B"/>
    <w:rsid w:val="00E7112E"/>
    <w:rsid w:val="00E82666"/>
    <w:rsid w:val="00E86611"/>
    <w:rsid w:val="00EA4E44"/>
    <w:rsid w:val="00ED31E8"/>
    <w:rsid w:val="00F078AB"/>
    <w:rsid w:val="00F20F94"/>
    <w:rsid w:val="00F278FE"/>
    <w:rsid w:val="00F40510"/>
    <w:rsid w:val="00F510F3"/>
    <w:rsid w:val="00F74F93"/>
    <w:rsid w:val="00F930E7"/>
    <w:rsid w:val="00F96C0B"/>
    <w:rsid w:val="00FA7227"/>
    <w:rsid w:val="00FC1CDF"/>
    <w:rsid w:val="00FC71A8"/>
    <w:rsid w:val="00FE5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CE0"/>
  </w:style>
  <w:style w:type="paragraph" w:styleId="Footer">
    <w:name w:val="footer"/>
    <w:basedOn w:val="Normal"/>
    <w:link w:val="FooterChar"/>
    <w:uiPriority w:val="99"/>
    <w:unhideWhenUsed/>
    <w:rsid w:val="001F6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CE0"/>
  </w:style>
  <w:style w:type="paragraph" w:styleId="BalloonText">
    <w:name w:val="Balloon Text"/>
    <w:basedOn w:val="Normal"/>
    <w:link w:val="BalloonTextChar"/>
    <w:uiPriority w:val="99"/>
    <w:semiHidden/>
    <w:unhideWhenUsed/>
    <w:rsid w:val="001F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E0"/>
    <w:rPr>
      <w:rFonts w:ascii="Tahoma" w:hAnsi="Tahoma" w:cs="Tahoma"/>
      <w:sz w:val="16"/>
      <w:szCs w:val="16"/>
    </w:rPr>
  </w:style>
  <w:style w:type="paragraph" w:styleId="NoSpacing">
    <w:name w:val="No Spacing"/>
    <w:uiPriority w:val="1"/>
    <w:qFormat/>
    <w:rsid w:val="001F6CE0"/>
    <w:pPr>
      <w:spacing w:after="0" w:line="240" w:lineRule="auto"/>
    </w:pPr>
  </w:style>
  <w:style w:type="character" w:styleId="PlaceholderText">
    <w:name w:val="Placeholder Text"/>
    <w:basedOn w:val="DefaultParagraphFont"/>
    <w:uiPriority w:val="99"/>
    <w:semiHidden/>
    <w:rsid w:val="001F6CE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410FA-042D-4EB3-A970-0B7BFDC7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2018-10-25T23:35:00Z</cp:lastPrinted>
  <dcterms:created xsi:type="dcterms:W3CDTF">2018-10-26T17:22:00Z</dcterms:created>
  <dcterms:modified xsi:type="dcterms:W3CDTF">2018-10-26T17:22:00Z</dcterms:modified>
</cp:coreProperties>
</file>